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4E631" w14:textId="77777777" w:rsidR="00EE7A0F" w:rsidRDefault="00EE7A0F">
      <w:pPr>
        <w:pStyle w:val="BodyText"/>
        <w:spacing w:before="3"/>
        <w:rPr>
          <w:rFonts w:ascii="Times New Roman"/>
          <w:sz w:val="7"/>
        </w:rPr>
      </w:pPr>
    </w:p>
    <w:p w14:paraId="33EFB261" w14:textId="62B4B05F" w:rsidR="00EE7A0F" w:rsidRPr="001B7722" w:rsidRDefault="00197CE1">
      <w:pPr>
        <w:pStyle w:val="BodyText"/>
        <w:ind w:left="102"/>
        <w:rPr>
          <w:rFonts w:ascii="Sassoon Infant Rg" w:hAnsi="Sassoon Infant Rg"/>
          <w:sz w:val="20"/>
        </w:rPr>
      </w:pPr>
      <w:r w:rsidRPr="001B7722">
        <w:rPr>
          <w:rFonts w:ascii="Sassoon Infant Rg" w:hAnsi="Sassoon Infant Rg"/>
          <w:noProof/>
          <w:sz w:val="20"/>
          <w:lang w:eastAsia="en-GB"/>
        </w:rPr>
        <mc:AlternateContent>
          <mc:Choice Requires="wps">
            <w:drawing>
              <wp:inline distT="0" distB="0" distL="0" distR="0" wp14:anchorId="4E430C48" wp14:editId="606D7880">
                <wp:extent cx="5842635" cy="882650"/>
                <wp:effectExtent l="10795" t="8255" r="13970" b="13970"/>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35" cy="8826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8FE2F1F" w14:textId="77777777" w:rsidR="00EE7A0F" w:rsidRPr="001B7722" w:rsidRDefault="00EE7A0F">
                            <w:pPr>
                              <w:pStyle w:val="BodyText"/>
                              <w:spacing w:before="9"/>
                              <w:rPr>
                                <w:rFonts w:ascii="Sassoon Infant Rg" w:hAnsi="Sassoon Infant Rg"/>
                                <w:sz w:val="39"/>
                              </w:rPr>
                            </w:pPr>
                          </w:p>
                          <w:p w14:paraId="2A6296D3" w14:textId="77777777" w:rsidR="00EE7A0F" w:rsidRPr="001B7722" w:rsidRDefault="00197CE1" w:rsidP="001B7722">
                            <w:pPr>
                              <w:ind w:left="283"/>
                              <w:jc w:val="center"/>
                              <w:rPr>
                                <w:rFonts w:ascii="Sassoon Infant Rg" w:hAnsi="Sassoon Infant Rg"/>
                                <w:b/>
                                <w:sz w:val="40"/>
                              </w:rPr>
                            </w:pPr>
                            <w:r w:rsidRPr="001B7722">
                              <w:rPr>
                                <w:rFonts w:ascii="Sassoon Infant Rg" w:hAnsi="Sassoon Infant Rg"/>
                                <w:b/>
                                <w:sz w:val="40"/>
                              </w:rPr>
                              <w:t>OAKWOOD INFANT AND NURSERY SCHOOL</w:t>
                            </w:r>
                          </w:p>
                        </w:txbxContent>
                      </wps:txbx>
                      <wps:bodyPr rot="0" vert="horz" wrap="square" lIns="0" tIns="0" rIns="0" bIns="0" anchor="t" anchorCtr="0" upright="1">
                        <a:noAutofit/>
                      </wps:bodyPr>
                    </wps:wsp>
                  </a:graphicData>
                </a:graphic>
              </wp:inline>
            </w:drawing>
          </mc:Choice>
          <mc:Fallback>
            <w:pict>
              <v:shapetype w14:anchorId="4E430C48" id="_x0000_t202" coordsize="21600,21600" o:spt="202" path="m,l,21600r21600,l21600,xe">
                <v:stroke joinstyle="miter"/>
                <v:path gradientshapeok="t" o:connecttype="rect"/>
              </v:shapetype>
              <v:shape id="Text Box 3" o:spid="_x0000_s1026" type="#_x0000_t202" style="width:460.05pt;height: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" filled="f" strokeweight=".48pt">
                <v:textbox inset="0,0,0,0">
                  <w:txbxContent>
                    <w:p w14:paraId="58FE2F1F" w14:textId="77777777" w:rsidR="00EE7A0F" w:rsidRPr="001B7722" w:rsidRDefault="00EE7A0F">
                      <w:pPr>
                        <w:pStyle w:val="BodyText"/>
                        <w:spacing w:before="9"/>
                        <w:rPr>
                          <w:rFonts w:ascii="Sassoon Infant Rg" w:hAnsi="Sassoon Infant Rg"/>
                          <w:sz w:val="39"/>
                        </w:rPr>
                      </w:pPr>
                    </w:p>
                    <w:p w14:paraId="2A6296D3" w14:textId="77777777" w:rsidR="00EE7A0F" w:rsidRPr="001B7722" w:rsidRDefault="00197CE1" w:rsidP="001B7722">
                      <w:pPr>
                        <w:ind w:left="283"/>
                        <w:jc w:val="center"/>
                        <w:rPr>
                          <w:rFonts w:ascii="Sassoon Infant Rg" w:hAnsi="Sassoon Infant Rg"/>
                          <w:b/>
                          <w:sz w:val="40"/>
                        </w:rPr>
                      </w:pPr>
                      <w:r w:rsidRPr="001B7722">
                        <w:rPr>
                          <w:rFonts w:ascii="Sassoon Infant Rg" w:hAnsi="Sassoon Infant Rg"/>
                          <w:b/>
                          <w:sz w:val="40"/>
                        </w:rPr>
                        <w:t>OAKWOOD INFANT AND NURSERY SCHOOL</w:t>
                      </w:r>
                    </w:p>
                  </w:txbxContent>
                </v:textbox>
                <w10:anchorlock/>
              </v:shape>
            </w:pict>
          </mc:Fallback>
        </mc:AlternateContent>
      </w:r>
    </w:p>
    <w:p w14:paraId="0D9AFF25" w14:textId="77777777" w:rsidR="00EE7A0F" w:rsidRPr="001B7722" w:rsidRDefault="00EE7A0F">
      <w:pPr>
        <w:pStyle w:val="BodyText"/>
        <w:rPr>
          <w:rFonts w:ascii="Sassoon Infant Rg" w:hAnsi="Sassoon Infant Rg"/>
          <w:sz w:val="20"/>
        </w:rPr>
      </w:pPr>
    </w:p>
    <w:p w14:paraId="0E3AE1FF" w14:textId="7A009292" w:rsidR="00EE7A0F" w:rsidRPr="001B7722" w:rsidRDefault="00197CE1">
      <w:pPr>
        <w:pStyle w:val="BodyText"/>
        <w:spacing w:before="6"/>
        <w:rPr>
          <w:rFonts w:ascii="Sassoon Infant Rg" w:hAnsi="Sassoon Infant Rg"/>
          <w:sz w:val="13"/>
        </w:rPr>
      </w:pPr>
      <w:r w:rsidRPr="001B7722">
        <w:rPr>
          <w:rFonts w:ascii="Sassoon Infant Rg" w:hAnsi="Sassoon Infant Rg"/>
          <w:noProof/>
          <w:lang w:eastAsia="en-GB"/>
        </w:rPr>
        <mc:AlternateContent>
          <mc:Choice Requires="wps">
            <w:drawing>
              <wp:anchor distT="0" distB="0" distL="0" distR="0" simplePos="0" relativeHeight="487588352" behindDoc="1" locked="0" layoutInCell="1" allowOverlap="1" wp14:anchorId="5A425967" wp14:editId="7AF0913C">
                <wp:simplePos x="0" y="0"/>
                <wp:positionH relativeFrom="page">
                  <wp:posOffset>1071880</wp:posOffset>
                </wp:positionH>
                <wp:positionV relativeFrom="paragraph">
                  <wp:posOffset>127000</wp:posOffset>
                </wp:positionV>
                <wp:extent cx="5842635" cy="946785"/>
                <wp:effectExtent l="0" t="0" r="0" b="0"/>
                <wp:wrapTopAndBottom/>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35" cy="946785"/>
                        </a:xfrm>
                        <a:prstGeom prst="rect">
                          <a:avLst/>
                        </a:prstGeom>
                        <a:solidFill>
                          <a:srgbClr val="D9D9D9"/>
                        </a:solidFill>
                        <a:ln w="6096">
                          <a:solidFill>
                            <a:srgbClr val="000000"/>
                          </a:solidFill>
                          <a:prstDash val="solid"/>
                          <a:miter lim="800000"/>
                          <a:headEnd/>
                          <a:tailEnd/>
                        </a:ln>
                      </wps:spPr>
                      <wps:txbx>
                        <w:txbxContent>
                          <w:p w14:paraId="09D08467" w14:textId="77777777" w:rsidR="00EE7A0F" w:rsidRDefault="00EE7A0F">
                            <w:pPr>
                              <w:pStyle w:val="BodyText"/>
                              <w:spacing w:before="6"/>
                              <w:rPr>
                                <w:rFonts w:ascii="Times New Roman"/>
                                <w:sz w:val="48"/>
                              </w:rPr>
                            </w:pPr>
                          </w:p>
                          <w:p w14:paraId="1F7422E2" w14:textId="45CC7CB5" w:rsidR="00EE7A0F" w:rsidRPr="001B7722" w:rsidRDefault="000653F6">
                            <w:pPr>
                              <w:ind w:left="1908" w:right="1908"/>
                              <w:jc w:val="center"/>
                              <w:rPr>
                                <w:rFonts w:ascii="Sassoon Infant Rg" w:hAnsi="Sassoon Infant Rg"/>
                                <w:b/>
                                <w:sz w:val="52"/>
                              </w:rPr>
                            </w:pPr>
                            <w:r w:rsidRPr="001B7722">
                              <w:rPr>
                                <w:rFonts w:ascii="Sassoon Infant Rg" w:hAnsi="Sassoon Infant Rg"/>
                                <w:b/>
                                <w:sz w:val="52"/>
                              </w:rPr>
                              <w:t>Science</w:t>
                            </w:r>
                            <w:r w:rsidR="00197CE1" w:rsidRPr="001B7722">
                              <w:rPr>
                                <w:rFonts w:ascii="Sassoon Infant Rg" w:hAnsi="Sassoon Infant Rg"/>
                                <w:b/>
                                <w:sz w:val="52"/>
                              </w:rPr>
                              <w:t xml:space="preserve"> 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425967" id="Text Box 2" o:spid="_x0000_s1027" type="#_x0000_t202" style="position:absolute;margin-left:84.4pt;margin-top:10pt;width:460.05pt;height:74.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" fillcolor="#d9d9d9" strokeweight=".48pt">
                <v:textbox inset="0,0,0,0">
                  <w:txbxContent>
                    <w:p w14:paraId="09D08467" w14:textId="77777777" w:rsidR="00EE7A0F" w:rsidRDefault="00EE7A0F">
                      <w:pPr>
                        <w:pStyle w:val="BodyText"/>
                        <w:spacing w:before="6"/>
                        <w:rPr>
                          <w:rFonts w:ascii="Times New Roman"/>
                          <w:sz w:val="48"/>
                        </w:rPr>
                      </w:pPr>
                    </w:p>
                    <w:p w14:paraId="1F7422E2" w14:textId="45CC7CB5" w:rsidR="00EE7A0F" w:rsidRPr="001B7722" w:rsidRDefault="000653F6">
                      <w:pPr>
                        <w:ind w:left="1908" w:right="1908"/>
                        <w:jc w:val="center"/>
                        <w:rPr>
                          <w:rFonts w:ascii="Sassoon Infant Rg" w:hAnsi="Sassoon Infant Rg"/>
                          <w:b/>
                          <w:sz w:val="52"/>
                        </w:rPr>
                      </w:pPr>
                      <w:r w:rsidRPr="001B7722">
                        <w:rPr>
                          <w:rFonts w:ascii="Sassoon Infant Rg" w:hAnsi="Sassoon Infant Rg"/>
                          <w:b/>
                          <w:sz w:val="52"/>
                        </w:rPr>
                        <w:t>Science</w:t>
                      </w:r>
                      <w:r w:rsidR="00197CE1" w:rsidRPr="001B7722">
                        <w:rPr>
                          <w:rFonts w:ascii="Sassoon Infant Rg" w:hAnsi="Sassoon Infant Rg"/>
                          <w:b/>
                          <w:sz w:val="52"/>
                        </w:rPr>
                        <w:t xml:space="preserve"> Policy</w:t>
                      </w:r>
                    </w:p>
                  </w:txbxContent>
                </v:textbox>
                <w10:wrap type="topAndBottom" anchorx="page"/>
              </v:shape>
            </w:pict>
          </mc:Fallback>
        </mc:AlternateContent>
      </w:r>
    </w:p>
    <w:p w14:paraId="03FCA5EB" w14:textId="77777777" w:rsidR="00EE7A0F" w:rsidRPr="001B7722" w:rsidRDefault="00EE7A0F">
      <w:pPr>
        <w:pStyle w:val="BodyText"/>
        <w:rPr>
          <w:rFonts w:ascii="Sassoon Infant Rg" w:hAnsi="Sassoon Infant Rg"/>
          <w:sz w:val="20"/>
        </w:rPr>
      </w:pPr>
    </w:p>
    <w:p w14:paraId="0E75D748" w14:textId="77777777" w:rsidR="00EE7A0F" w:rsidRPr="001B7722" w:rsidRDefault="00EE7A0F">
      <w:pPr>
        <w:pStyle w:val="BodyText"/>
        <w:rPr>
          <w:rFonts w:ascii="Sassoon Infant Rg" w:hAnsi="Sassoon Infant Rg"/>
          <w:sz w:val="20"/>
        </w:rPr>
      </w:pPr>
    </w:p>
    <w:p w14:paraId="59D08D64" w14:textId="26B252EE" w:rsidR="00EE7A0F" w:rsidRPr="001B7722" w:rsidRDefault="00EE7A0F">
      <w:pPr>
        <w:pStyle w:val="BodyText"/>
        <w:rPr>
          <w:rFonts w:ascii="Sassoon Infant Rg" w:hAnsi="Sassoon Infant Rg"/>
          <w:sz w:val="20"/>
        </w:rPr>
      </w:pPr>
    </w:p>
    <w:p w14:paraId="30CD23EC" w14:textId="2224362D" w:rsidR="00EE7A0F" w:rsidRPr="001B7722" w:rsidRDefault="000653F6">
      <w:pPr>
        <w:pStyle w:val="BodyText"/>
        <w:rPr>
          <w:rFonts w:ascii="Sassoon Infant Rg" w:hAnsi="Sassoon Infant Rg"/>
          <w:sz w:val="20"/>
        </w:rPr>
      </w:pPr>
      <w:r w:rsidRPr="001B7722">
        <w:rPr>
          <w:rFonts w:ascii="Sassoon Infant Rg" w:hAnsi="Sassoon Infant Rg"/>
          <w:noProof/>
          <w:sz w:val="96"/>
          <w:szCs w:val="96"/>
          <w:lang w:eastAsia="en-GB"/>
        </w:rPr>
        <w:drawing>
          <wp:anchor distT="0" distB="0" distL="114300" distR="114300" simplePos="0" relativeHeight="487589376" behindDoc="0" locked="0" layoutInCell="1" allowOverlap="1" wp14:anchorId="66611D4B" wp14:editId="623F1B49">
            <wp:simplePos x="0" y="0"/>
            <wp:positionH relativeFrom="column">
              <wp:posOffset>1386840</wp:posOffset>
            </wp:positionH>
            <wp:positionV relativeFrom="paragraph">
              <wp:posOffset>3810</wp:posOffset>
            </wp:positionV>
            <wp:extent cx="3057525" cy="189166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7525" cy="1891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E7F278" w14:textId="77777777" w:rsidR="00EE7A0F" w:rsidRPr="001B7722" w:rsidRDefault="00EE7A0F">
      <w:pPr>
        <w:pStyle w:val="BodyText"/>
        <w:rPr>
          <w:rFonts w:ascii="Sassoon Infant Rg" w:hAnsi="Sassoon Infant Rg"/>
          <w:sz w:val="20"/>
        </w:rPr>
      </w:pPr>
    </w:p>
    <w:p w14:paraId="054DC85A" w14:textId="331C1303" w:rsidR="00EE7A0F" w:rsidRPr="001B7722" w:rsidRDefault="00EE7A0F">
      <w:pPr>
        <w:pStyle w:val="BodyText"/>
        <w:spacing w:before="2"/>
        <w:rPr>
          <w:rFonts w:ascii="Sassoon Infant Rg" w:hAnsi="Sassoon Infant Rg"/>
          <w:sz w:val="13"/>
        </w:rPr>
      </w:pPr>
    </w:p>
    <w:p w14:paraId="140BE79C" w14:textId="0580C5A9" w:rsidR="00EE7A0F" w:rsidRPr="001B7722" w:rsidRDefault="00EE7A0F">
      <w:pPr>
        <w:pStyle w:val="BodyText"/>
        <w:rPr>
          <w:rFonts w:ascii="Sassoon Infant Rg" w:hAnsi="Sassoon Infant Rg"/>
          <w:sz w:val="20"/>
        </w:rPr>
      </w:pPr>
    </w:p>
    <w:p w14:paraId="27C10704" w14:textId="77777777" w:rsidR="00EE7A0F" w:rsidRPr="001B7722" w:rsidRDefault="00EE7A0F">
      <w:pPr>
        <w:pStyle w:val="BodyText"/>
        <w:rPr>
          <w:rFonts w:ascii="Sassoon Infant Rg" w:hAnsi="Sassoon Infant Rg"/>
          <w:sz w:val="20"/>
        </w:rPr>
      </w:pPr>
    </w:p>
    <w:p w14:paraId="388EEFD7" w14:textId="77777777" w:rsidR="000653F6" w:rsidRPr="001B7722" w:rsidRDefault="000653F6">
      <w:pPr>
        <w:pStyle w:val="BodyText"/>
        <w:rPr>
          <w:rFonts w:ascii="Sassoon Infant Rg" w:hAnsi="Sassoon Infant Rg"/>
          <w:sz w:val="20"/>
        </w:rPr>
      </w:pPr>
    </w:p>
    <w:p w14:paraId="5E93CB51" w14:textId="7B2BED13" w:rsidR="000653F6" w:rsidRPr="001B7722" w:rsidRDefault="000653F6">
      <w:pPr>
        <w:pStyle w:val="BodyText"/>
        <w:rPr>
          <w:rFonts w:ascii="Sassoon Infant Rg" w:hAnsi="Sassoon Infant Rg"/>
          <w:sz w:val="20"/>
        </w:rPr>
      </w:pPr>
    </w:p>
    <w:p w14:paraId="66EBD5D0" w14:textId="77777777" w:rsidR="000653F6" w:rsidRPr="001B7722" w:rsidRDefault="000653F6">
      <w:pPr>
        <w:pStyle w:val="BodyText"/>
        <w:rPr>
          <w:rFonts w:ascii="Sassoon Infant Rg" w:hAnsi="Sassoon Infant Rg"/>
          <w:sz w:val="20"/>
        </w:rPr>
      </w:pPr>
    </w:p>
    <w:p w14:paraId="00768247" w14:textId="77777777" w:rsidR="000653F6" w:rsidRPr="001B7722" w:rsidRDefault="000653F6">
      <w:pPr>
        <w:pStyle w:val="BodyText"/>
        <w:rPr>
          <w:rFonts w:ascii="Sassoon Infant Rg" w:hAnsi="Sassoon Infant Rg"/>
          <w:sz w:val="20"/>
        </w:rPr>
      </w:pPr>
    </w:p>
    <w:p w14:paraId="5D709EFB" w14:textId="77777777" w:rsidR="000653F6" w:rsidRPr="001B7722" w:rsidRDefault="000653F6">
      <w:pPr>
        <w:pStyle w:val="BodyText"/>
        <w:rPr>
          <w:rFonts w:ascii="Sassoon Infant Rg" w:hAnsi="Sassoon Infant Rg"/>
          <w:sz w:val="20"/>
        </w:rPr>
      </w:pPr>
    </w:p>
    <w:p w14:paraId="448FDE13" w14:textId="77777777" w:rsidR="000653F6" w:rsidRPr="001B7722" w:rsidRDefault="000653F6">
      <w:pPr>
        <w:pStyle w:val="BodyText"/>
        <w:rPr>
          <w:rFonts w:ascii="Sassoon Infant Rg" w:hAnsi="Sassoon Infant Rg"/>
          <w:sz w:val="20"/>
        </w:rPr>
      </w:pPr>
    </w:p>
    <w:p w14:paraId="5E474A81" w14:textId="77777777" w:rsidR="000653F6" w:rsidRPr="001B7722" w:rsidRDefault="000653F6">
      <w:pPr>
        <w:pStyle w:val="BodyText"/>
        <w:rPr>
          <w:rFonts w:ascii="Sassoon Infant Rg" w:hAnsi="Sassoon Infant Rg"/>
          <w:sz w:val="20"/>
        </w:rPr>
      </w:pPr>
    </w:p>
    <w:p w14:paraId="70021B44" w14:textId="77777777" w:rsidR="000653F6" w:rsidRPr="001B7722" w:rsidRDefault="000653F6">
      <w:pPr>
        <w:pStyle w:val="BodyText"/>
        <w:rPr>
          <w:rFonts w:ascii="Sassoon Infant Rg" w:hAnsi="Sassoon Infant Rg"/>
          <w:sz w:val="20"/>
        </w:rPr>
      </w:pPr>
    </w:p>
    <w:p w14:paraId="3336F8E6" w14:textId="77777777" w:rsidR="00EE7A0F" w:rsidRPr="001B7722" w:rsidRDefault="00EE7A0F">
      <w:pPr>
        <w:pStyle w:val="BodyText"/>
        <w:rPr>
          <w:rFonts w:ascii="Sassoon Infant Rg" w:hAnsi="Sassoon Infant Rg"/>
          <w:sz w:val="20"/>
        </w:rPr>
      </w:pPr>
    </w:p>
    <w:p w14:paraId="5EF75E3A" w14:textId="77777777" w:rsidR="00EE7A0F" w:rsidRPr="001B7722" w:rsidRDefault="00EE7A0F">
      <w:pPr>
        <w:pStyle w:val="BodyText"/>
        <w:rPr>
          <w:rFonts w:ascii="Sassoon Infant Rg" w:hAnsi="Sassoon Infant Rg"/>
          <w:sz w:val="20"/>
        </w:rPr>
      </w:pPr>
    </w:p>
    <w:p w14:paraId="52E6CCA2" w14:textId="77777777" w:rsidR="00EE7A0F" w:rsidRPr="001B7722" w:rsidRDefault="00EE7A0F">
      <w:pPr>
        <w:pStyle w:val="BodyText"/>
        <w:rPr>
          <w:rFonts w:ascii="Sassoon Infant Rg" w:hAnsi="Sassoon Infant Rg"/>
          <w:sz w:val="20"/>
        </w:rPr>
      </w:pPr>
    </w:p>
    <w:p w14:paraId="7B453C76" w14:textId="77777777" w:rsidR="00EE7A0F" w:rsidRPr="001B7722" w:rsidRDefault="00EE7A0F">
      <w:pPr>
        <w:pStyle w:val="BodyText"/>
        <w:rPr>
          <w:rFonts w:ascii="Sassoon Infant Rg" w:hAnsi="Sassoon Infant Rg"/>
          <w:sz w:val="20"/>
        </w:rPr>
      </w:pPr>
    </w:p>
    <w:p w14:paraId="2A2D845D" w14:textId="047940A8" w:rsidR="00EE7A0F" w:rsidRPr="001B7722" w:rsidRDefault="00EE7A0F">
      <w:pPr>
        <w:pStyle w:val="BodyText"/>
        <w:rPr>
          <w:rFonts w:ascii="Sassoon Infant Rg" w:hAnsi="Sassoon Infant Rg"/>
          <w:sz w:val="20"/>
        </w:rPr>
      </w:pPr>
    </w:p>
    <w:p w14:paraId="2F3BA340" w14:textId="77777777" w:rsidR="00EE7A0F" w:rsidRPr="001B7722" w:rsidRDefault="00EE7A0F">
      <w:pPr>
        <w:pStyle w:val="BodyText"/>
        <w:spacing w:before="1"/>
        <w:rPr>
          <w:rFonts w:ascii="Sassoon Infant Rg" w:hAnsi="Sassoon Infant Rg"/>
          <w:sz w:val="17"/>
        </w:rPr>
      </w:pPr>
    </w:p>
    <w:tbl>
      <w:tblPr>
        <w:tblW w:w="0" w:type="auto"/>
        <w:tblInd w:w="1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5"/>
        <w:gridCol w:w="4964"/>
      </w:tblGrid>
      <w:tr w:rsidR="00EE7A0F" w:rsidRPr="001B7722" w14:paraId="306EA85A" w14:textId="77777777">
        <w:trPr>
          <w:trHeight w:val="453"/>
        </w:trPr>
        <w:tc>
          <w:tcPr>
            <w:tcW w:w="2115" w:type="dxa"/>
          </w:tcPr>
          <w:p w14:paraId="1DF2A252" w14:textId="77777777" w:rsidR="00EE7A0F" w:rsidRPr="001B7722" w:rsidRDefault="00197CE1">
            <w:pPr>
              <w:pStyle w:val="TableParagraph"/>
              <w:rPr>
                <w:rFonts w:ascii="Sassoon Infant Rg" w:hAnsi="Sassoon Infant Rg"/>
                <w:sz w:val="24"/>
              </w:rPr>
            </w:pPr>
            <w:r w:rsidRPr="001B7722">
              <w:rPr>
                <w:rFonts w:ascii="Sassoon Infant Rg" w:hAnsi="Sassoon Infant Rg"/>
                <w:sz w:val="24"/>
              </w:rPr>
              <w:t>Review Date</w:t>
            </w:r>
          </w:p>
        </w:tc>
        <w:tc>
          <w:tcPr>
            <w:tcW w:w="4964" w:type="dxa"/>
          </w:tcPr>
          <w:p w14:paraId="0049F5FD" w14:textId="2289F8FB" w:rsidR="00EE7A0F" w:rsidRPr="001B7722" w:rsidRDefault="00EE7A0F">
            <w:pPr>
              <w:pStyle w:val="TableParagraph"/>
              <w:rPr>
                <w:rFonts w:ascii="Sassoon Infant Rg" w:hAnsi="Sassoon Infant Rg"/>
                <w:sz w:val="24"/>
              </w:rPr>
            </w:pPr>
          </w:p>
        </w:tc>
      </w:tr>
      <w:tr w:rsidR="00EE7A0F" w:rsidRPr="001B7722" w14:paraId="1C7A3DAC" w14:textId="77777777">
        <w:trPr>
          <w:trHeight w:val="453"/>
        </w:trPr>
        <w:tc>
          <w:tcPr>
            <w:tcW w:w="2115" w:type="dxa"/>
          </w:tcPr>
          <w:p w14:paraId="203D5C71" w14:textId="77777777" w:rsidR="00EE7A0F" w:rsidRPr="001B7722" w:rsidRDefault="00197CE1">
            <w:pPr>
              <w:pStyle w:val="TableParagraph"/>
              <w:rPr>
                <w:rFonts w:ascii="Sassoon Infant Rg" w:hAnsi="Sassoon Infant Rg"/>
                <w:sz w:val="24"/>
              </w:rPr>
            </w:pPr>
            <w:r w:rsidRPr="001B7722">
              <w:rPr>
                <w:rFonts w:ascii="Sassoon Infant Rg" w:hAnsi="Sassoon Infant Rg"/>
                <w:sz w:val="24"/>
              </w:rPr>
              <w:t>Reviewed by</w:t>
            </w:r>
          </w:p>
        </w:tc>
        <w:tc>
          <w:tcPr>
            <w:tcW w:w="4964" w:type="dxa"/>
          </w:tcPr>
          <w:p w14:paraId="6D101172" w14:textId="3DB3A258" w:rsidR="00EE7A0F" w:rsidRPr="001B7722" w:rsidRDefault="00EE7A0F">
            <w:pPr>
              <w:pStyle w:val="TableParagraph"/>
              <w:rPr>
                <w:rFonts w:ascii="Sassoon Infant Rg" w:hAnsi="Sassoon Infant Rg"/>
                <w:sz w:val="24"/>
              </w:rPr>
            </w:pPr>
          </w:p>
        </w:tc>
      </w:tr>
      <w:tr w:rsidR="00EE7A0F" w:rsidRPr="001B7722" w14:paraId="4D6FB532" w14:textId="77777777">
        <w:trPr>
          <w:trHeight w:val="455"/>
        </w:trPr>
        <w:tc>
          <w:tcPr>
            <w:tcW w:w="2115" w:type="dxa"/>
          </w:tcPr>
          <w:p w14:paraId="189CC1AF" w14:textId="77777777" w:rsidR="00EE7A0F" w:rsidRPr="001B7722" w:rsidRDefault="00197CE1">
            <w:pPr>
              <w:pStyle w:val="TableParagraph"/>
              <w:spacing w:before="89"/>
              <w:rPr>
                <w:rFonts w:ascii="Sassoon Infant Rg" w:hAnsi="Sassoon Infant Rg"/>
                <w:sz w:val="24"/>
              </w:rPr>
            </w:pPr>
            <w:r w:rsidRPr="001B7722">
              <w:rPr>
                <w:rFonts w:ascii="Sassoon Infant Rg" w:hAnsi="Sassoon Infant Rg"/>
                <w:sz w:val="24"/>
              </w:rPr>
              <w:t>Version</w:t>
            </w:r>
          </w:p>
        </w:tc>
        <w:tc>
          <w:tcPr>
            <w:tcW w:w="4964" w:type="dxa"/>
          </w:tcPr>
          <w:p w14:paraId="50BF1404" w14:textId="3C84D170" w:rsidR="00EE7A0F" w:rsidRPr="001B7722" w:rsidRDefault="000653F6">
            <w:pPr>
              <w:pStyle w:val="TableParagraph"/>
              <w:spacing w:before="89"/>
              <w:rPr>
                <w:rFonts w:ascii="Sassoon Infant Rg" w:hAnsi="Sassoon Infant Rg"/>
                <w:sz w:val="24"/>
              </w:rPr>
            </w:pPr>
            <w:r w:rsidRPr="001B7722">
              <w:rPr>
                <w:rFonts w:ascii="Sassoon Infant Rg" w:hAnsi="Sassoon Infant Rg"/>
                <w:w w:val="99"/>
                <w:sz w:val="24"/>
              </w:rPr>
              <w:t>1</w:t>
            </w:r>
          </w:p>
        </w:tc>
      </w:tr>
      <w:tr w:rsidR="00EE7A0F" w:rsidRPr="001B7722" w14:paraId="5B06A263" w14:textId="77777777">
        <w:trPr>
          <w:trHeight w:val="453"/>
        </w:trPr>
        <w:tc>
          <w:tcPr>
            <w:tcW w:w="2115" w:type="dxa"/>
          </w:tcPr>
          <w:p w14:paraId="51870D8A" w14:textId="77777777" w:rsidR="00EE7A0F" w:rsidRPr="001B7722" w:rsidRDefault="00197CE1">
            <w:pPr>
              <w:pStyle w:val="TableParagraph"/>
              <w:rPr>
                <w:rFonts w:ascii="Sassoon Infant Rg" w:hAnsi="Sassoon Infant Rg"/>
                <w:sz w:val="24"/>
              </w:rPr>
            </w:pPr>
            <w:r w:rsidRPr="001B7722">
              <w:rPr>
                <w:rFonts w:ascii="Sassoon Infant Rg" w:hAnsi="Sassoon Infant Rg"/>
                <w:sz w:val="24"/>
              </w:rPr>
              <w:t>Review Cycle</w:t>
            </w:r>
          </w:p>
        </w:tc>
        <w:tc>
          <w:tcPr>
            <w:tcW w:w="4964" w:type="dxa"/>
          </w:tcPr>
          <w:p w14:paraId="451F40D2" w14:textId="7D8F2E22" w:rsidR="00EE7A0F" w:rsidRPr="001B7722" w:rsidRDefault="00EE7A0F">
            <w:pPr>
              <w:pStyle w:val="TableParagraph"/>
              <w:rPr>
                <w:rFonts w:ascii="Sassoon Infant Rg" w:hAnsi="Sassoon Infant Rg"/>
                <w:sz w:val="24"/>
              </w:rPr>
            </w:pPr>
          </w:p>
        </w:tc>
      </w:tr>
      <w:tr w:rsidR="00EE7A0F" w:rsidRPr="001B7722" w14:paraId="085ADA40" w14:textId="77777777">
        <w:trPr>
          <w:trHeight w:val="456"/>
        </w:trPr>
        <w:tc>
          <w:tcPr>
            <w:tcW w:w="2115" w:type="dxa"/>
          </w:tcPr>
          <w:p w14:paraId="28909199" w14:textId="77777777" w:rsidR="00EE7A0F" w:rsidRPr="001B7722" w:rsidRDefault="00197CE1">
            <w:pPr>
              <w:pStyle w:val="TableParagraph"/>
              <w:rPr>
                <w:rFonts w:ascii="Sassoon Infant Rg" w:hAnsi="Sassoon Infant Rg"/>
                <w:sz w:val="24"/>
              </w:rPr>
            </w:pPr>
            <w:r w:rsidRPr="001B7722">
              <w:rPr>
                <w:rFonts w:ascii="Sassoon Infant Rg" w:hAnsi="Sassoon Infant Rg"/>
                <w:sz w:val="24"/>
              </w:rPr>
              <w:t>Next review due</w:t>
            </w:r>
          </w:p>
        </w:tc>
        <w:tc>
          <w:tcPr>
            <w:tcW w:w="4964" w:type="dxa"/>
          </w:tcPr>
          <w:p w14:paraId="4D2E680F" w14:textId="530A30BF" w:rsidR="00EE7A0F" w:rsidRPr="001B7722" w:rsidRDefault="00EE7A0F" w:rsidP="000653F6">
            <w:pPr>
              <w:pStyle w:val="TableParagraph"/>
              <w:ind w:left="0"/>
              <w:rPr>
                <w:rFonts w:ascii="Sassoon Infant Rg" w:hAnsi="Sassoon Infant Rg"/>
                <w:sz w:val="24"/>
              </w:rPr>
            </w:pPr>
          </w:p>
        </w:tc>
      </w:tr>
    </w:tbl>
    <w:p w14:paraId="207371B7" w14:textId="77777777" w:rsidR="00EE7A0F" w:rsidRPr="001B7722" w:rsidRDefault="00EE7A0F">
      <w:pPr>
        <w:pStyle w:val="BodyText"/>
        <w:rPr>
          <w:rFonts w:ascii="Sassoon Infant Rg" w:hAnsi="Sassoon Infant Rg"/>
          <w:sz w:val="20"/>
        </w:rPr>
      </w:pPr>
    </w:p>
    <w:p w14:paraId="07DE3042" w14:textId="77777777" w:rsidR="00EE7A0F" w:rsidRPr="001B7722" w:rsidRDefault="00EE7A0F">
      <w:pPr>
        <w:pStyle w:val="BodyText"/>
        <w:spacing w:before="7"/>
        <w:rPr>
          <w:rFonts w:ascii="Sassoon Infant Rg" w:hAnsi="Sassoon Infant Rg"/>
        </w:rPr>
      </w:pPr>
    </w:p>
    <w:p w14:paraId="71EDFEFC" w14:textId="3FA6E070" w:rsidR="00EE7A0F" w:rsidRPr="001B7722" w:rsidRDefault="0089397A">
      <w:pPr>
        <w:tabs>
          <w:tab w:val="left" w:pos="3100"/>
        </w:tabs>
        <w:spacing w:before="99"/>
        <w:ind w:left="1922"/>
        <w:rPr>
          <w:rFonts w:ascii="Sassoon Infant Rg" w:hAnsi="Sassoon Infant Rg"/>
          <w:sz w:val="20"/>
        </w:rPr>
      </w:pPr>
      <w:r w:rsidRPr="001B7722">
        <w:rPr>
          <w:rFonts w:ascii="Sassoon Infant Rg" w:hAnsi="Sassoon Infant Rg"/>
          <w:sz w:val="20"/>
        </w:rPr>
        <w:t>Signed:</w:t>
      </w:r>
    </w:p>
    <w:p w14:paraId="525BED6D" w14:textId="77777777" w:rsidR="00EE7A0F" w:rsidRPr="001B7722" w:rsidRDefault="00EE7A0F">
      <w:pPr>
        <w:pStyle w:val="BodyText"/>
        <w:spacing w:before="13"/>
        <w:rPr>
          <w:rFonts w:ascii="Sassoon Infant Rg" w:hAnsi="Sassoon Infant Rg"/>
          <w:sz w:val="39"/>
        </w:rPr>
      </w:pPr>
    </w:p>
    <w:p w14:paraId="2BB04D62" w14:textId="7AA5C1D2" w:rsidR="00EE7A0F" w:rsidRPr="001B7722" w:rsidRDefault="0089397A">
      <w:pPr>
        <w:tabs>
          <w:tab w:val="left" w:pos="3160"/>
        </w:tabs>
        <w:ind w:left="1922"/>
        <w:rPr>
          <w:rFonts w:ascii="Sassoon Infant Rg" w:hAnsi="Sassoon Infant Rg"/>
          <w:sz w:val="20"/>
        </w:rPr>
      </w:pPr>
      <w:r w:rsidRPr="001B7722">
        <w:rPr>
          <w:rFonts w:ascii="Sassoon Infant Rg" w:hAnsi="Sassoon Infant Rg"/>
          <w:sz w:val="20"/>
        </w:rPr>
        <w:t>Name:</w:t>
      </w:r>
    </w:p>
    <w:p w14:paraId="7E19C5BE" w14:textId="3B493C18" w:rsidR="009A3B51" w:rsidRPr="001B7722" w:rsidRDefault="0089397A" w:rsidP="009A3B51">
      <w:pPr>
        <w:spacing w:before="2"/>
        <w:ind w:left="1922"/>
        <w:rPr>
          <w:rFonts w:ascii="Sassoon Infant Rg" w:hAnsi="Sassoon Infant Rg"/>
          <w:sz w:val="20"/>
        </w:rPr>
        <w:sectPr w:rsidR="009A3B51" w:rsidRPr="001B7722">
          <w:headerReference w:type="default" r:id="rId11"/>
          <w:footerReference w:type="default" r:id="rId12"/>
          <w:type w:val="continuous"/>
          <w:pgSz w:w="11910" w:h="16840"/>
          <w:pgMar w:top="1340" w:right="900" w:bottom="920" w:left="1580" w:header="714" w:footer="730" w:gutter="0"/>
          <w:pgNumType w:start="1"/>
          <w:cols w:space="720"/>
        </w:sectPr>
      </w:pPr>
      <w:r w:rsidRPr="001B7722">
        <w:rPr>
          <w:rFonts w:ascii="Sassoon Infant Rg" w:hAnsi="Sassoon Infant Rg"/>
          <w:sz w:val="20"/>
        </w:rPr>
        <w:t>On</w:t>
      </w:r>
      <w:r w:rsidR="00197CE1" w:rsidRPr="001B7722">
        <w:rPr>
          <w:rFonts w:ascii="Sassoon Infant Rg" w:hAnsi="Sassoon Infant Rg"/>
          <w:sz w:val="20"/>
        </w:rPr>
        <w:t xml:space="preserve"> behalf of the Governing Body of Oakwood </w:t>
      </w:r>
      <w:r w:rsidR="009A3B51">
        <w:rPr>
          <w:rFonts w:ascii="Sassoon Infant Rg" w:hAnsi="Sassoon Infant Rg"/>
          <w:sz w:val="20"/>
        </w:rPr>
        <w:t>Infant and Nursery School</w:t>
      </w:r>
    </w:p>
    <w:p w14:paraId="5E7B708D" w14:textId="77777777" w:rsidR="00EE7A0F" w:rsidRPr="001B7722" w:rsidRDefault="00EE7A0F">
      <w:pPr>
        <w:pStyle w:val="BodyText"/>
        <w:rPr>
          <w:rFonts w:ascii="Sassoon Infant Rg" w:hAnsi="Sassoon Infant Rg"/>
        </w:rPr>
      </w:pPr>
    </w:p>
    <w:p w14:paraId="4099C37D" w14:textId="4E67F8EF" w:rsidR="00EE7A0F" w:rsidRPr="009A3B51" w:rsidRDefault="00197CE1" w:rsidP="009A3B51">
      <w:pPr>
        <w:pStyle w:val="Heading1"/>
        <w:spacing w:before="1"/>
        <w:ind w:left="0"/>
        <w:rPr>
          <w:rFonts w:ascii="Sassoon Infant Rg" w:hAnsi="Sassoon Infant Rg"/>
          <w:u w:val="single"/>
        </w:rPr>
      </w:pPr>
      <w:r w:rsidRPr="009A3B51">
        <w:rPr>
          <w:rFonts w:ascii="Sassoon Infant Rg" w:hAnsi="Sassoon Infant Rg"/>
          <w:sz w:val="28"/>
          <w:u w:val="single"/>
        </w:rPr>
        <w:t>Introdu</w:t>
      </w:r>
      <w:r w:rsidR="001B7722" w:rsidRPr="009A3B51">
        <w:rPr>
          <w:rFonts w:ascii="Sassoon Infant Rg" w:hAnsi="Sassoon Infant Rg"/>
          <w:sz w:val="28"/>
          <w:u w:val="single"/>
        </w:rPr>
        <w:t xml:space="preserve">ction </w:t>
      </w:r>
    </w:p>
    <w:p w14:paraId="58F76028" w14:textId="328215FC" w:rsidR="001B7722" w:rsidRPr="001B7722" w:rsidRDefault="001B7722" w:rsidP="001B7722">
      <w:pPr>
        <w:spacing w:before="76"/>
        <w:ind w:left="100"/>
        <w:jc w:val="both"/>
        <w:rPr>
          <w:rFonts w:ascii="Sassoon Infant Rg" w:hAnsi="Sassoon Infant Rg" w:cs="Calibri"/>
          <w:sz w:val="24"/>
          <w:szCs w:val="24"/>
        </w:rPr>
      </w:pPr>
      <w:r>
        <w:rPr>
          <w:rFonts w:ascii="Sassoon Infant Rg" w:hAnsi="Sassoon Infant Rg" w:cs="Calibri"/>
          <w:sz w:val="24"/>
          <w:szCs w:val="24"/>
        </w:rPr>
        <w:t>This policy</w:t>
      </w:r>
      <w:r w:rsidRPr="001B7722">
        <w:rPr>
          <w:rFonts w:ascii="Sassoon Infant Rg" w:hAnsi="Sassoon Infant Rg" w:cs="Calibri"/>
          <w:sz w:val="24"/>
          <w:szCs w:val="24"/>
        </w:rPr>
        <w:t xml:space="preserve"> outlines the teaching, organisation and management of the Science taught and learnt at </w:t>
      </w:r>
      <w:r>
        <w:rPr>
          <w:rFonts w:ascii="Sassoon Infant Rg" w:hAnsi="Sassoon Infant Rg" w:cs="Calibri"/>
          <w:sz w:val="24"/>
          <w:szCs w:val="24"/>
        </w:rPr>
        <w:t>Oakwood</w:t>
      </w:r>
      <w:r w:rsidRPr="001B7722">
        <w:rPr>
          <w:rFonts w:ascii="Sassoon Infant Rg" w:hAnsi="Sassoon Infant Rg" w:cs="Calibri"/>
          <w:sz w:val="24"/>
          <w:szCs w:val="24"/>
        </w:rPr>
        <w:t xml:space="preserve"> Infant and Nursery School. The school’s guidance for Science follows T</w:t>
      </w:r>
      <w:r>
        <w:rPr>
          <w:rFonts w:ascii="Sassoon Infant Rg" w:hAnsi="Sassoon Infant Rg" w:cs="Calibri"/>
          <w:sz w:val="24"/>
          <w:szCs w:val="24"/>
        </w:rPr>
        <w:t>he National Curriculum 2014</w:t>
      </w:r>
      <w:r w:rsidRPr="001B7722">
        <w:rPr>
          <w:rFonts w:ascii="Sassoon Infant Rg" w:hAnsi="Sassoon Infant Rg" w:cs="Calibri"/>
          <w:sz w:val="24"/>
          <w:szCs w:val="24"/>
        </w:rPr>
        <w:t xml:space="preserve"> and the Early Years Foundation Stage Framework (2021) and aims to ensure that all pupils:</w:t>
      </w:r>
    </w:p>
    <w:p w14:paraId="2530C6C2" w14:textId="49646933" w:rsidR="001B7722" w:rsidRPr="009A3B51" w:rsidRDefault="001B7722" w:rsidP="009A3B51">
      <w:pPr>
        <w:pStyle w:val="ListParagraph"/>
        <w:numPr>
          <w:ilvl w:val="0"/>
          <w:numId w:val="5"/>
        </w:numPr>
        <w:spacing w:before="76"/>
        <w:jc w:val="both"/>
        <w:rPr>
          <w:rFonts w:ascii="Sassoon Infant Rg" w:hAnsi="Sassoon Infant Rg" w:cs="Calibri"/>
          <w:sz w:val="24"/>
          <w:szCs w:val="24"/>
        </w:rPr>
      </w:pPr>
      <w:r w:rsidRPr="009A3B51">
        <w:rPr>
          <w:rFonts w:ascii="Sassoon Infant Rg" w:hAnsi="Sassoon Infant Rg" w:cs="Calibri"/>
          <w:sz w:val="24"/>
          <w:szCs w:val="24"/>
        </w:rPr>
        <w:t>develop scientific knowledge and conceptual understanding through the specific disciplines of Biology, Chemistry and Physics</w:t>
      </w:r>
    </w:p>
    <w:p w14:paraId="3172B605" w14:textId="7E9D1EA1" w:rsidR="001B7722" w:rsidRPr="009A3B51" w:rsidRDefault="001B7722" w:rsidP="009A3B51">
      <w:pPr>
        <w:pStyle w:val="ListParagraph"/>
        <w:numPr>
          <w:ilvl w:val="0"/>
          <w:numId w:val="5"/>
        </w:numPr>
        <w:spacing w:before="76"/>
        <w:jc w:val="both"/>
        <w:rPr>
          <w:rFonts w:ascii="Sassoon Infant Rg" w:hAnsi="Sassoon Infant Rg" w:cs="Calibri"/>
          <w:sz w:val="32"/>
          <w:szCs w:val="24"/>
        </w:rPr>
      </w:pPr>
      <w:r w:rsidRPr="009A3B51">
        <w:rPr>
          <w:rFonts w:ascii="Sassoon Infant Rg" w:hAnsi="Sassoon Infant Rg"/>
          <w:sz w:val="24"/>
        </w:rPr>
        <w:t>experience and observe phenomena, looking more closely at the natural and humanly-constructed world around them</w:t>
      </w:r>
    </w:p>
    <w:p w14:paraId="5B45CD5A" w14:textId="06C3B51D" w:rsidR="001B7722" w:rsidRPr="009A3B51" w:rsidRDefault="001B7722" w:rsidP="009A3B51">
      <w:pPr>
        <w:pStyle w:val="ListParagraph"/>
        <w:numPr>
          <w:ilvl w:val="0"/>
          <w:numId w:val="5"/>
        </w:numPr>
        <w:spacing w:before="76"/>
        <w:jc w:val="both"/>
        <w:rPr>
          <w:rFonts w:ascii="Sassoon Infant Rg" w:hAnsi="Sassoon Infant Rg" w:cs="Calibri"/>
          <w:sz w:val="24"/>
          <w:szCs w:val="24"/>
        </w:rPr>
      </w:pPr>
      <w:r w:rsidRPr="009A3B51">
        <w:rPr>
          <w:rFonts w:ascii="Sassoon Infant Rg" w:hAnsi="Sassoon Infant Rg" w:cs="Calibri"/>
          <w:sz w:val="24"/>
          <w:szCs w:val="24"/>
        </w:rPr>
        <w:t>develop understanding of the nature, processes and methods of Science through a variety of different scientific enquiries that help them understand and be curious about the world around them</w:t>
      </w:r>
    </w:p>
    <w:p w14:paraId="120A747C" w14:textId="39B94AF7" w:rsidR="009A3B51" w:rsidRPr="009A3B51" w:rsidRDefault="009A3B51" w:rsidP="009A3B51">
      <w:pPr>
        <w:pStyle w:val="ListParagraph"/>
        <w:numPr>
          <w:ilvl w:val="0"/>
          <w:numId w:val="5"/>
        </w:numPr>
        <w:spacing w:before="76"/>
        <w:jc w:val="both"/>
        <w:rPr>
          <w:rFonts w:ascii="Sassoon Infant Rg" w:hAnsi="Sassoon Infant Rg" w:cs="Calibri"/>
          <w:sz w:val="40"/>
          <w:szCs w:val="24"/>
        </w:rPr>
      </w:pPr>
      <w:r w:rsidRPr="009A3B51">
        <w:rPr>
          <w:rFonts w:ascii="Sassoon Infant Rg" w:hAnsi="Sassoon Infant Rg"/>
          <w:sz w:val="24"/>
        </w:rPr>
        <w:t>develop their understanding of scientific ideas by using different types of scientific enquiry to answer their own questions, including observing changes over a period of time, noticing patterns, grouping and classifying things, carrying out simple comparative tests, and finding things out using secondary sources of information</w:t>
      </w:r>
    </w:p>
    <w:p w14:paraId="1FE3DD79" w14:textId="4EAC0A3C" w:rsidR="001B7722" w:rsidRPr="009A3B51" w:rsidRDefault="001B7722" w:rsidP="009A3B51">
      <w:pPr>
        <w:pStyle w:val="ListParagraph"/>
        <w:numPr>
          <w:ilvl w:val="0"/>
          <w:numId w:val="5"/>
        </w:numPr>
        <w:spacing w:before="76"/>
        <w:jc w:val="both"/>
        <w:rPr>
          <w:rFonts w:ascii="Sassoon Infant Rg" w:hAnsi="Sassoon Infant Rg" w:cs="Calibri"/>
          <w:sz w:val="24"/>
          <w:szCs w:val="24"/>
        </w:rPr>
      </w:pPr>
      <w:r w:rsidRPr="009A3B51">
        <w:rPr>
          <w:rFonts w:ascii="Sassoon Infant Rg" w:hAnsi="Sassoon Infant Rg" w:cs="Calibri"/>
          <w:sz w:val="24"/>
          <w:szCs w:val="24"/>
        </w:rPr>
        <w:t>are equipped with the scientific knowledge required to understand the uses and implications of Science, today and for the future</w:t>
      </w:r>
    </w:p>
    <w:p w14:paraId="03B43464" w14:textId="6FBD4A20" w:rsidR="001B7722" w:rsidRDefault="001B7722" w:rsidP="009A3B51">
      <w:pPr>
        <w:pStyle w:val="ListParagraph"/>
        <w:numPr>
          <w:ilvl w:val="0"/>
          <w:numId w:val="5"/>
        </w:numPr>
        <w:spacing w:before="76"/>
        <w:jc w:val="both"/>
        <w:rPr>
          <w:rFonts w:ascii="Sassoon Infant Rg" w:hAnsi="Sassoon Infant Rg" w:cs="Calibri"/>
          <w:sz w:val="24"/>
          <w:szCs w:val="24"/>
        </w:rPr>
      </w:pPr>
      <w:r w:rsidRPr="009A3B51">
        <w:rPr>
          <w:rFonts w:ascii="Sassoon Infant Rg" w:hAnsi="Sassoon Infant Rg" w:cs="Calibri"/>
          <w:sz w:val="24"/>
          <w:szCs w:val="24"/>
        </w:rPr>
        <w:t>are encouraged to understand how Science can be used to explain what is occurring, predict how things will behave, and analyse causes</w:t>
      </w:r>
    </w:p>
    <w:p w14:paraId="0518F736" w14:textId="29D090BC" w:rsidR="009A3B51" w:rsidRPr="009A3B51" w:rsidRDefault="009A3B51" w:rsidP="009A3B51">
      <w:pPr>
        <w:pStyle w:val="ListParagraph"/>
        <w:numPr>
          <w:ilvl w:val="0"/>
          <w:numId w:val="5"/>
        </w:numPr>
        <w:spacing w:before="76"/>
        <w:jc w:val="both"/>
        <w:rPr>
          <w:rFonts w:ascii="Sassoon Infant Rg" w:hAnsi="Sassoon Infant Rg" w:cs="Calibri"/>
          <w:sz w:val="32"/>
          <w:szCs w:val="24"/>
        </w:rPr>
      </w:pPr>
      <w:r w:rsidRPr="009A3B51">
        <w:rPr>
          <w:rFonts w:ascii="Sassoon Infant Rg" w:hAnsi="Sassoon Infant Rg"/>
          <w:sz w:val="24"/>
        </w:rPr>
        <w:t>use simple scientific language to talk about what they have found out and communicate their ideas to a range of audiences in a variety of ways</w:t>
      </w:r>
    </w:p>
    <w:p w14:paraId="1AEAD5F1" w14:textId="4A446C89" w:rsidR="009A3B51" w:rsidRPr="009A3B51" w:rsidRDefault="00754B9B" w:rsidP="009A3B51">
      <w:pPr>
        <w:pStyle w:val="ListParagraph"/>
        <w:numPr>
          <w:ilvl w:val="0"/>
          <w:numId w:val="5"/>
        </w:numPr>
        <w:spacing w:before="76"/>
        <w:jc w:val="both"/>
        <w:rPr>
          <w:rFonts w:ascii="Sassoon Infant Rg" w:hAnsi="Sassoon Infant Rg" w:cs="Calibri"/>
          <w:sz w:val="32"/>
          <w:szCs w:val="24"/>
        </w:rPr>
      </w:pPr>
      <w:r>
        <w:rPr>
          <w:rFonts w:ascii="Sassoon Infant Rg" w:hAnsi="Sassoon Infant Rg" w:cs="Calibri"/>
          <w:sz w:val="24"/>
          <w:szCs w:val="24"/>
        </w:rPr>
        <w:t>l</w:t>
      </w:r>
      <w:r w:rsidR="0089397A">
        <w:rPr>
          <w:rFonts w:ascii="Sassoon Infant Rg" w:hAnsi="Sassoon Infant Rg" w:cs="Calibri"/>
          <w:sz w:val="24"/>
          <w:szCs w:val="24"/>
        </w:rPr>
        <w:t>earn</w:t>
      </w:r>
      <w:r w:rsidR="009A3B51">
        <w:rPr>
          <w:rFonts w:ascii="Sassoon Infant Rg" w:hAnsi="Sassoon Infant Rg" w:cs="Calibri"/>
          <w:sz w:val="24"/>
          <w:szCs w:val="24"/>
        </w:rPr>
        <w:t xml:space="preserve"> </w:t>
      </w:r>
      <w:r w:rsidR="009A3B51" w:rsidRPr="009A3B51">
        <w:rPr>
          <w:rFonts w:ascii="Sassoon Infant Rg" w:hAnsi="Sassoon Infant Rg" w:cs="Calibri"/>
          <w:sz w:val="24"/>
          <w:szCs w:val="24"/>
        </w:rPr>
        <w:t xml:space="preserve">through </w:t>
      </w:r>
      <w:r w:rsidR="009A3B51" w:rsidRPr="009A3B51">
        <w:rPr>
          <w:rFonts w:ascii="Sassoon Infant Rg" w:hAnsi="Sassoon Infant Rg"/>
          <w:sz w:val="24"/>
          <w:szCs w:val="24"/>
        </w:rPr>
        <w:t>first-hand practical experiences and appropriate secondary sources includin</w:t>
      </w:r>
      <w:r>
        <w:rPr>
          <w:rFonts w:ascii="Sassoon Infant Rg" w:hAnsi="Sassoon Infant Rg"/>
          <w:sz w:val="24"/>
          <w:szCs w:val="24"/>
        </w:rPr>
        <w:t>g books, photographs and videos</w:t>
      </w:r>
    </w:p>
    <w:p w14:paraId="359F3CF2" w14:textId="77777777" w:rsidR="00EE7A0F" w:rsidRPr="001B7722" w:rsidRDefault="00EE7A0F">
      <w:pPr>
        <w:pStyle w:val="BodyText"/>
        <w:rPr>
          <w:rFonts w:ascii="Sassoon Infant Rg" w:hAnsi="Sassoon Infant Rg"/>
        </w:rPr>
      </w:pPr>
    </w:p>
    <w:p w14:paraId="15EFFFC9" w14:textId="416FA567" w:rsidR="00EE7A0F" w:rsidRPr="00754B9B" w:rsidRDefault="00197CE1" w:rsidP="00754B9B">
      <w:pPr>
        <w:pStyle w:val="Heading1"/>
        <w:ind w:left="0"/>
        <w:rPr>
          <w:rFonts w:ascii="Sassoon Infant Rg" w:hAnsi="Sassoon Infant Rg"/>
          <w:sz w:val="28"/>
          <w:u w:val="single"/>
        </w:rPr>
      </w:pPr>
      <w:r w:rsidRPr="009A3B51">
        <w:rPr>
          <w:rFonts w:ascii="Sassoon Infant Rg" w:hAnsi="Sassoon Infant Rg"/>
          <w:sz w:val="28"/>
          <w:u w:val="single"/>
        </w:rPr>
        <w:t>Aims and Objectives</w:t>
      </w:r>
      <w:bookmarkStart w:id="0" w:name="_GoBack"/>
      <w:bookmarkEnd w:id="0"/>
    </w:p>
    <w:p w14:paraId="7C5AB4D2" w14:textId="7AF28744" w:rsidR="009A3B51" w:rsidRPr="009A3B51" w:rsidRDefault="009A3B51" w:rsidP="009A3B51">
      <w:pPr>
        <w:spacing w:before="76"/>
        <w:ind w:left="100"/>
        <w:jc w:val="both"/>
        <w:rPr>
          <w:rFonts w:ascii="Sassoon Infant Rg" w:hAnsi="Sassoon Infant Rg"/>
          <w:sz w:val="24"/>
          <w:szCs w:val="24"/>
        </w:rPr>
      </w:pPr>
      <w:r w:rsidRPr="009A3B51">
        <w:rPr>
          <w:rFonts w:ascii="Sassoon Infant Rg" w:hAnsi="Sassoon Infant Rg"/>
          <w:sz w:val="24"/>
          <w:szCs w:val="24"/>
        </w:rPr>
        <w:t xml:space="preserve">A high-quality Science education provides foundations for understanding the world. Through building key knowledge and understanding of concepts, pupils should be encouraged to recognise the power of rational explanation and should develop a sense of curiosity about natural phenomena. </w:t>
      </w:r>
      <w:r>
        <w:rPr>
          <w:rFonts w:ascii="Sassoon Infant Rg" w:hAnsi="Sassoon Infant Rg"/>
          <w:sz w:val="24"/>
          <w:szCs w:val="24"/>
        </w:rPr>
        <w:t>At Oakwood</w:t>
      </w:r>
      <w:r w:rsidRPr="009A3B51">
        <w:rPr>
          <w:rFonts w:ascii="Sassoon Infant Rg" w:hAnsi="Sassoon Infant Rg"/>
          <w:sz w:val="24"/>
          <w:szCs w:val="24"/>
        </w:rPr>
        <w:t xml:space="preserve"> Infant and Nursery school, we aim for children to:</w:t>
      </w:r>
    </w:p>
    <w:p w14:paraId="3ED7C569" w14:textId="6966F928" w:rsidR="009A3B51" w:rsidRPr="003432FE" w:rsidRDefault="00754B9B" w:rsidP="003432FE">
      <w:pPr>
        <w:pStyle w:val="ListParagraph"/>
        <w:numPr>
          <w:ilvl w:val="0"/>
          <w:numId w:val="7"/>
        </w:numPr>
        <w:spacing w:before="76"/>
        <w:contextualSpacing/>
        <w:jc w:val="both"/>
        <w:rPr>
          <w:rFonts w:ascii="Sassoon Infant Rg" w:hAnsi="Sassoon Infant Rg"/>
          <w:sz w:val="24"/>
          <w:szCs w:val="24"/>
        </w:rPr>
      </w:pPr>
      <w:r>
        <w:rPr>
          <w:rFonts w:ascii="Sassoon Infant Rg" w:hAnsi="Sassoon Infant Rg"/>
          <w:sz w:val="24"/>
          <w:szCs w:val="24"/>
        </w:rPr>
        <w:t>b</w:t>
      </w:r>
      <w:r w:rsidR="0089397A" w:rsidRPr="003432FE">
        <w:rPr>
          <w:rFonts w:ascii="Sassoon Infant Rg" w:hAnsi="Sassoon Infant Rg"/>
          <w:sz w:val="24"/>
          <w:szCs w:val="24"/>
        </w:rPr>
        <w:t>ecome</w:t>
      </w:r>
      <w:r w:rsidR="009A3B51" w:rsidRPr="003432FE">
        <w:rPr>
          <w:rFonts w:ascii="Sassoon Infant Rg" w:hAnsi="Sassoon Infant Rg"/>
          <w:sz w:val="24"/>
          <w:szCs w:val="24"/>
        </w:rPr>
        <w:t xml:space="preserve"> curious about the world around them and the things that they o</w:t>
      </w:r>
      <w:r>
        <w:rPr>
          <w:rFonts w:ascii="Sassoon Infant Rg" w:hAnsi="Sassoon Infant Rg"/>
          <w:sz w:val="24"/>
          <w:szCs w:val="24"/>
        </w:rPr>
        <w:t>bserve, experience and explore</w:t>
      </w:r>
    </w:p>
    <w:p w14:paraId="76BD10A7" w14:textId="2CEC7ED8" w:rsidR="009A3B51" w:rsidRPr="003432FE" w:rsidRDefault="00754B9B" w:rsidP="003432FE">
      <w:pPr>
        <w:pStyle w:val="ListParagraph"/>
        <w:numPr>
          <w:ilvl w:val="0"/>
          <w:numId w:val="7"/>
        </w:numPr>
        <w:spacing w:before="76"/>
        <w:contextualSpacing/>
        <w:jc w:val="both"/>
        <w:rPr>
          <w:rFonts w:ascii="Sassoon Infant Rg" w:hAnsi="Sassoon Infant Rg"/>
          <w:sz w:val="24"/>
          <w:szCs w:val="24"/>
        </w:rPr>
      </w:pPr>
      <w:r>
        <w:rPr>
          <w:rFonts w:ascii="Sassoon Infant Rg" w:hAnsi="Sassoon Infant Rg"/>
          <w:sz w:val="24"/>
          <w:szCs w:val="24"/>
        </w:rPr>
        <w:t>u</w:t>
      </w:r>
      <w:r w:rsidR="0089397A" w:rsidRPr="003432FE">
        <w:rPr>
          <w:rFonts w:ascii="Sassoon Infant Rg" w:hAnsi="Sassoon Infant Rg"/>
          <w:sz w:val="24"/>
          <w:szCs w:val="24"/>
        </w:rPr>
        <w:t>se</w:t>
      </w:r>
      <w:r w:rsidR="009A3B51" w:rsidRPr="003432FE">
        <w:rPr>
          <w:rFonts w:ascii="Sassoon Infant Rg" w:hAnsi="Sassoon Infant Rg"/>
          <w:sz w:val="24"/>
          <w:szCs w:val="24"/>
        </w:rPr>
        <w:t xml:space="preserve"> their experiences to develop understanding of the key scien</w:t>
      </w:r>
      <w:r>
        <w:rPr>
          <w:rFonts w:ascii="Sassoon Infant Rg" w:hAnsi="Sassoon Infant Rg"/>
          <w:sz w:val="24"/>
          <w:szCs w:val="24"/>
        </w:rPr>
        <w:t>tific ideas</w:t>
      </w:r>
    </w:p>
    <w:p w14:paraId="4E34C9C2" w14:textId="77777777" w:rsidR="009A3B51" w:rsidRPr="003432FE" w:rsidRDefault="009A3B51" w:rsidP="003432FE">
      <w:pPr>
        <w:pStyle w:val="ListParagraph"/>
        <w:numPr>
          <w:ilvl w:val="0"/>
          <w:numId w:val="7"/>
        </w:numPr>
        <w:spacing w:before="76"/>
        <w:contextualSpacing/>
        <w:jc w:val="both"/>
        <w:rPr>
          <w:rFonts w:ascii="Sassoon Infant Rg" w:hAnsi="Sassoon Infant Rg"/>
          <w:sz w:val="24"/>
          <w:szCs w:val="24"/>
        </w:rPr>
      </w:pPr>
      <w:r w:rsidRPr="003432FE">
        <w:rPr>
          <w:rFonts w:ascii="Sassoon Infant Rg" w:hAnsi="Sassoon Infant Rg"/>
          <w:sz w:val="24"/>
          <w:szCs w:val="24"/>
        </w:rPr>
        <w:t>be given the opportunity to develop skills of sorting, classifying, planning, predicting, questioning and drawing conclusions from a variety of material e.g. data, images, videos, real life experiments</w:t>
      </w:r>
    </w:p>
    <w:p w14:paraId="5A2CF150" w14:textId="45208907" w:rsidR="009A3B51" w:rsidRPr="003432FE" w:rsidRDefault="00754B9B" w:rsidP="003432FE">
      <w:pPr>
        <w:pStyle w:val="ListParagraph"/>
        <w:numPr>
          <w:ilvl w:val="0"/>
          <w:numId w:val="7"/>
        </w:numPr>
        <w:spacing w:before="76"/>
        <w:contextualSpacing/>
        <w:jc w:val="both"/>
        <w:rPr>
          <w:rFonts w:ascii="Sassoon Infant Rg" w:hAnsi="Sassoon Infant Rg"/>
          <w:sz w:val="24"/>
          <w:szCs w:val="24"/>
        </w:rPr>
      </w:pPr>
      <w:r>
        <w:rPr>
          <w:rFonts w:ascii="Sassoon Infant Rg" w:hAnsi="Sassoon Infant Rg"/>
          <w:sz w:val="24"/>
          <w:szCs w:val="24"/>
        </w:rPr>
        <w:t>a</w:t>
      </w:r>
      <w:r w:rsidR="0089397A" w:rsidRPr="003432FE">
        <w:rPr>
          <w:rFonts w:ascii="Sassoon Infant Rg" w:hAnsi="Sassoon Infant Rg"/>
          <w:sz w:val="24"/>
          <w:szCs w:val="24"/>
        </w:rPr>
        <w:t>cquire</w:t>
      </w:r>
      <w:r w:rsidR="009A3B51" w:rsidRPr="003432FE">
        <w:rPr>
          <w:rFonts w:ascii="Sassoon Infant Rg" w:hAnsi="Sassoon Infant Rg"/>
          <w:sz w:val="24"/>
          <w:szCs w:val="24"/>
        </w:rPr>
        <w:t xml:space="preserve"> and refine practical skills necessary to investi</w:t>
      </w:r>
      <w:r>
        <w:rPr>
          <w:rFonts w:ascii="Sassoon Infant Rg" w:hAnsi="Sassoon Infant Rg"/>
          <w:sz w:val="24"/>
          <w:szCs w:val="24"/>
        </w:rPr>
        <w:t>gate ideas and questions safely</w:t>
      </w:r>
    </w:p>
    <w:p w14:paraId="0932821A" w14:textId="2A6214CB" w:rsidR="009A3B51" w:rsidRPr="003432FE" w:rsidRDefault="00754B9B" w:rsidP="003432FE">
      <w:pPr>
        <w:pStyle w:val="ListParagraph"/>
        <w:numPr>
          <w:ilvl w:val="0"/>
          <w:numId w:val="7"/>
        </w:numPr>
        <w:spacing w:before="76"/>
        <w:contextualSpacing/>
        <w:jc w:val="both"/>
        <w:rPr>
          <w:rFonts w:ascii="Sassoon Infant Rg" w:hAnsi="Sassoon Infant Rg"/>
          <w:sz w:val="24"/>
          <w:szCs w:val="24"/>
        </w:rPr>
      </w:pPr>
      <w:r>
        <w:rPr>
          <w:rFonts w:ascii="Sassoon Infant Rg" w:hAnsi="Sassoon Infant Rg"/>
          <w:sz w:val="24"/>
          <w:szCs w:val="24"/>
        </w:rPr>
        <w:t>p</w:t>
      </w:r>
      <w:r w:rsidR="0089397A" w:rsidRPr="003432FE">
        <w:rPr>
          <w:rFonts w:ascii="Sassoon Infant Rg" w:hAnsi="Sassoon Infant Rg"/>
          <w:sz w:val="24"/>
          <w:szCs w:val="24"/>
        </w:rPr>
        <w:t>ractise</w:t>
      </w:r>
      <w:r w:rsidR="009A3B51" w:rsidRPr="003432FE">
        <w:rPr>
          <w:rFonts w:ascii="Sassoon Infant Rg" w:hAnsi="Sassoon Infant Rg"/>
          <w:sz w:val="24"/>
          <w:szCs w:val="24"/>
        </w:rPr>
        <w:t xml:space="preserve"> mathematical, technological and engineering skills thro</w:t>
      </w:r>
      <w:r>
        <w:rPr>
          <w:rFonts w:ascii="Sassoon Infant Rg" w:hAnsi="Sassoon Infant Rg"/>
          <w:sz w:val="24"/>
          <w:szCs w:val="24"/>
        </w:rPr>
        <w:t>ugh the exploration of Science</w:t>
      </w:r>
    </w:p>
    <w:p w14:paraId="71B5D278" w14:textId="39E4D38A" w:rsidR="009A3B51" w:rsidRPr="003432FE" w:rsidRDefault="00754B9B" w:rsidP="003432FE">
      <w:pPr>
        <w:pStyle w:val="ListParagraph"/>
        <w:numPr>
          <w:ilvl w:val="0"/>
          <w:numId w:val="7"/>
        </w:numPr>
        <w:spacing w:before="76"/>
        <w:contextualSpacing/>
        <w:jc w:val="both"/>
        <w:rPr>
          <w:rFonts w:ascii="Sassoon Infant Rg" w:hAnsi="Sassoon Infant Rg"/>
          <w:sz w:val="24"/>
          <w:szCs w:val="24"/>
        </w:rPr>
      </w:pPr>
      <w:r>
        <w:rPr>
          <w:rFonts w:ascii="Sassoon Infant Rg" w:hAnsi="Sassoon Infant Rg"/>
          <w:sz w:val="24"/>
          <w:szCs w:val="24"/>
        </w:rPr>
        <w:t>d</w:t>
      </w:r>
      <w:r w:rsidR="0089397A" w:rsidRPr="003432FE">
        <w:rPr>
          <w:rFonts w:ascii="Sassoon Infant Rg" w:hAnsi="Sassoon Infant Rg"/>
          <w:sz w:val="24"/>
          <w:szCs w:val="24"/>
        </w:rPr>
        <w:t>evelop</w:t>
      </w:r>
      <w:r w:rsidR="009A3B51" w:rsidRPr="003432FE">
        <w:rPr>
          <w:rFonts w:ascii="Sassoon Infant Rg" w:hAnsi="Sassoon Infant Rg"/>
          <w:sz w:val="24"/>
          <w:szCs w:val="24"/>
        </w:rPr>
        <w:t xml:space="preserve"> language skills through talking about their work</w:t>
      </w:r>
      <w:r>
        <w:rPr>
          <w:rFonts w:ascii="Sassoon Infant Rg" w:hAnsi="Sassoon Infant Rg"/>
          <w:sz w:val="24"/>
          <w:szCs w:val="24"/>
        </w:rPr>
        <w:t xml:space="preserve"> and presenting their findings</w:t>
      </w:r>
    </w:p>
    <w:p w14:paraId="67583A2E" w14:textId="07B69302" w:rsidR="009A3B51" w:rsidRPr="003432FE" w:rsidRDefault="00754B9B" w:rsidP="003432FE">
      <w:pPr>
        <w:pStyle w:val="ListParagraph"/>
        <w:numPr>
          <w:ilvl w:val="0"/>
          <w:numId w:val="7"/>
        </w:numPr>
        <w:spacing w:before="76"/>
        <w:contextualSpacing/>
        <w:jc w:val="both"/>
        <w:rPr>
          <w:rFonts w:ascii="Sassoon Infant Rg" w:hAnsi="Sassoon Infant Rg"/>
          <w:sz w:val="24"/>
          <w:szCs w:val="24"/>
        </w:rPr>
      </w:pPr>
      <w:r>
        <w:rPr>
          <w:rFonts w:ascii="Sassoon Infant Rg" w:hAnsi="Sassoon Infant Rg"/>
          <w:sz w:val="24"/>
          <w:szCs w:val="24"/>
        </w:rPr>
        <w:t>u</w:t>
      </w:r>
      <w:r w:rsidR="0089397A" w:rsidRPr="003432FE">
        <w:rPr>
          <w:rFonts w:ascii="Sassoon Infant Rg" w:hAnsi="Sassoon Infant Rg"/>
          <w:sz w:val="24"/>
          <w:szCs w:val="24"/>
        </w:rPr>
        <w:t>se</w:t>
      </w:r>
      <w:r w:rsidR="009A3B51" w:rsidRPr="003432FE">
        <w:rPr>
          <w:rFonts w:ascii="Sassoon Infant Rg" w:hAnsi="Sassoon Infant Rg"/>
          <w:sz w:val="24"/>
          <w:szCs w:val="24"/>
        </w:rPr>
        <w:t xml:space="preserve"> a range of media independently, including ICT to</w:t>
      </w:r>
      <w:r>
        <w:rPr>
          <w:rFonts w:ascii="Sassoon Infant Rg" w:hAnsi="Sassoon Infant Rg"/>
          <w:sz w:val="24"/>
          <w:szCs w:val="24"/>
        </w:rPr>
        <w:t xml:space="preserve"> extract scientific information</w:t>
      </w:r>
    </w:p>
    <w:p w14:paraId="3EBCE8D4" w14:textId="02B9EA6D" w:rsidR="009A3B51" w:rsidRPr="003432FE" w:rsidRDefault="00754B9B" w:rsidP="003432FE">
      <w:pPr>
        <w:pStyle w:val="ListParagraph"/>
        <w:numPr>
          <w:ilvl w:val="0"/>
          <w:numId w:val="7"/>
        </w:numPr>
        <w:spacing w:before="76"/>
        <w:contextualSpacing/>
        <w:jc w:val="both"/>
        <w:rPr>
          <w:rFonts w:ascii="Sassoon Infant Rg" w:hAnsi="Sassoon Infant Rg"/>
          <w:sz w:val="24"/>
          <w:szCs w:val="24"/>
        </w:rPr>
      </w:pPr>
      <w:r>
        <w:rPr>
          <w:rFonts w:ascii="Sassoon Infant Rg" w:hAnsi="Sassoon Infant Rg"/>
          <w:sz w:val="24"/>
          <w:szCs w:val="24"/>
        </w:rPr>
        <w:t>w</w:t>
      </w:r>
      <w:r w:rsidR="0089397A" w:rsidRPr="003432FE">
        <w:rPr>
          <w:rFonts w:ascii="Sassoon Infant Rg" w:hAnsi="Sassoon Infant Rg"/>
          <w:sz w:val="24"/>
          <w:szCs w:val="24"/>
        </w:rPr>
        <w:t>ork</w:t>
      </w:r>
      <w:r w:rsidR="009A3B51" w:rsidRPr="003432FE">
        <w:rPr>
          <w:rFonts w:ascii="Sassoon Infant Rg" w:hAnsi="Sassoon Infant Rg"/>
          <w:sz w:val="24"/>
          <w:szCs w:val="24"/>
        </w:rPr>
        <w:t xml:space="preserve"> co-operatively with others, listening to their ideas a</w:t>
      </w:r>
      <w:r>
        <w:rPr>
          <w:rFonts w:ascii="Sassoon Infant Rg" w:hAnsi="Sassoon Infant Rg"/>
          <w:sz w:val="24"/>
          <w:szCs w:val="24"/>
        </w:rPr>
        <w:t>nd treating these with respect</w:t>
      </w:r>
    </w:p>
    <w:p w14:paraId="703CD8FE" w14:textId="69052EB8" w:rsidR="009A3B51" w:rsidRPr="003432FE" w:rsidRDefault="00754B9B" w:rsidP="003432FE">
      <w:pPr>
        <w:pStyle w:val="ListParagraph"/>
        <w:numPr>
          <w:ilvl w:val="0"/>
          <w:numId w:val="7"/>
        </w:numPr>
        <w:spacing w:before="76"/>
        <w:contextualSpacing/>
        <w:jc w:val="both"/>
        <w:rPr>
          <w:rFonts w:ascii="Sassoon Infant Rg" w:hAnsi="Sassoon Infant Rg"/>
          <w:sz w:val="24"/>
          <w:szCs w:val="24"/>
        </w:rPr>
      </w:pPr>
      <w:r>
        <w:rPr>
          <w:rFonts w:ascii="Sassoon Infant Rg" w:hAnsi="Sassoon Infant Rg"/>
          <w:sz w:val="24"/>
          <w:szCs w:val="24"/>
        </w:rPr>
        <w:t>d</w:t>
      </w:r>
      <w:r w:rsidR="0089397A" w:rsidRPr="003432FE">
        <w:rPr>
          <w:rFonts w:ascii="Sassoon Infant Rg" w:hAnsi="Sassoon Infant Rg"/>
          <w:sz w:val="24"/>
          <w:szCs w:val="24"/>
        </w:rPr>
        <w:t>evelop</w:t>
      </w:r>
      <w:r w:rsidR="009A3B51" w:rsidRPr="003432FE">
        <w:rPr>
          <w:rFonts w:ascii="Sassoon Infant Rg" w:hAnsi="Sassoon Infant Rg"/>
          <w:sz w:val="24"/>
          <w:szCs w:val="24"/>
        </w:rPr>
        <w:t xml:space="preserve"> respect for the environment and living things, including themselves and each </w:t>
      </w:r>
      <w:r>
        <w:rPr>
          <w:rFonts w:ascii="Sassoon Infant Rg" w:hAnsi="Sassoon Infant Rg"/>
          <w:sz w:val="24"/>
          <w:szCs w:val="24"/>
        </w:rPr>
        <w:t>other</w:t>
      </w:r>
    </w:p>
    <w:p w14:paraId="695D6927" w14:textId="0EC65679" w:rsidR="009A3B51" w:rsidRPr="003432FE" w:rsidRDefault="00754B9B" w:rsidP="003432FE">
      <w:pPr>
        <w:pStyle w:val="ListParagraph"/>
        <w:numPr>
          <w:ilvl w:val="0"/>
          <w:numId w:val="7"/>
        </w:numPr>
        <w:spacing w:before="76"/>
        <w:contextualSpacing/>
        <w:jc w:val="both"/>
        <w:rPr>
          <w:rFonts w:ascii="Sassoon Infant Rg" w:hAnsi="Sassoon Infant Rg"/>
          <w:sz w:val="24"/>
          <w:szCs w:val="24"/>
        </w:rPr>
      </w:pPr>
      <w:r>
        <w:rPr>
          <w:rFonts w:ascii="Sassoon Infant Rg" w:hAnsi="Sassoon Infant Rg"/>
          <w:sz w:val="24"/>
          <w:szCs w:val="24"/>
        </w:rPr>
        <w:lastRenderedPageBreak/>
        <w:t>d</w:t>
      </w:r>
      <w:r w:rsidR="0089397A" w:rsidRPr="003432FE">
        <w:rPr>
          <w:rFonts w:ascii="Sassoon Infant Rg" w:hAnsi="Sassoon Infant Rg"/>
          <w:sz w:val="24"/>
          <w:szCs w:val="24"/>
        </w:rPr>
        <w:t>evelop</w:t>
      </w:r>
      <w:r w:rsidR="009A3B51" w:rsidRPr="003432FE">
        <w:rPr>
          <w:rFonts w:ascii="Sassoon Infant Rg" w:hAnsi="Sassoon Infant Rg"/>
          <w:sz w:val="24"/>
          <w:szCs w:val="24"/>
        </w:rPr>
        <w:t xml:space="preserve"> responsibility for their own health and safety and that of others when un</w:t>
      </w:r>
      <w:r>
        <w:rPr>
          <w:rFonts w:ascii="Sassoon Infant Rg" w:hAnsi="Sassoon Infant Rg"/>
          <w:sz w:val="24"/>
          <w:szCs w:val="24"/>
        </w:rPr>
        <w:t>dertaking scientific activities</w:t>
      </w:r>
    </w:p>
    <w:p w14:paraId="3F97F820" w14:textId="523BD120" w:rsidR="009A3B51" w:rsidRPr="003432FE" w:rsidRDefault="00754B9B" w:rsidP="003432FE">
      <w:pPr>
        <w:pStyle w:val="ListParagraph"/>
        <w:numPr>
          <w:ilvl w:val="0"/>
          <w:numId w:val="7"/>
        </w:numPr>
        <w:spacing w:before="76"/>
        <w:contextualSpacing/>
        <w:jc w:val="both"/>
        <w:rPr>
          <w:rFonts w:ascii="Sassoon Infant Rg" w:hAnsi="Sassoon Infant Rg"/>
          <w:sz w:val="24"/>
          <w:szCs w:val="24"/>
        </w:rPr>
      </w:pPr>
      <w:r>
        <w:rPr>
          <w:rFonts w:ascii="Sassoon Infant Rg" w:hAnsi="Sassoon Infant Rg"/>
          <w:sz w:val="24"/>
          <w:szCs w:val="24"/>
        </w:rPr>
        <w:t>h</w:t>
      </w:r>
      <w:r w:rsidR="0089397A" w:rsidRPr="003432FE">
        <w:rPr>
          <w:rFonts w:ascii="Sassoon Infant Rg" w:hAnsi="Sassoon Infant Rg"/>
          <w:sz w:val="24"/>
          <w:szCs w:val="24"/>
        </w:rPr>
        <w:t>ave</w:t>
      </w:r>
      <w:r w:rsidR="009A3B51" w:rsidRPr="003432FE">
        <w:rPr>
          <w:rFonts w:ascii="Sassoon Infant Rg" w:hAnsi="Sassoon Infant Rg"/>
          <w:sz w:val="24"/>
          <w:szCs w:val="24"/>
        </w:rPr>
        <w:t xml:space="preserve"> opportunities to develop scientific knowledge through the power of using the</w:t>
      </w:r>
      <w:r>
        <w:rPr>
          <w:rFonts w:ascii="Sassoon Infant Rg" w:hAnsi="Sassoon Infant Rg"/>
          <w:sz w:val="24"/>
          <w:szCs w:val="24"/>
        </w:rPr>
        <w:t xml:space="preserve"> outdoors and the natural world</w:t>
      </w:r>
    </w:p>
    <w:p w14:paraId="079F22B8" w14:textId="04497F0C" w:rsidR="003432FE" w:rsidRPr="003432FE" w:rsidRDefault="00754B9B" w:rsidP="003432FE">
      <w:pPr>
        <w:pStyle w:val="ListParagraph"/>
        <w:numPr>
          <w:ilvl w:val="0"/>
          <w:numId w:val="7"/>
        </w:numPr>
        <w:spacing w:before="76"/>
        <w:contextualSpacing/>
        <w:jc w:val="both"/>
        <w:rPr>
          <w:rFonts w:ascii="Sassoon Infant Rg" w:hAnsi="Sassoon Infant Rg"/>
          <w:sz w:val="24"/>
          <w:szCs w:val="24"/>
        </w:rPr>
      </w:pPr>
      <w:r>
        <w:rPr>
          <w:rFonts w:ascii="Sassoon Infant Rg" w:hAnsi="Sassoon Infant Rg"/>
          <w:sz w:val="24"/>
          <w:szCs w:val="24"/>
        </w:rPr>
        <w:t>d</w:t>
      </w:r>
      <w:r w:rsidR="0089397A" w:rsidRPr="003432FE">
        <w:rPr>
          <w:rFonts w:ascii="Sassoon Infant Rg" w:hAnsi="Sassoon Infant Rg"/>
          <w:sz w:val="24"/>
          <w:szCs w:val="24"/>
        </w:rPr>
        <w:t>evelop</w:t>
      </w:r>
      <w:r w:rsidR="009A3B51" w:rsidRPr="003432FE">
        <w:rPr>
          <w:rFonts w:ascii="Sassoon Infant Rg" w:hAnsi="Sassoon Infant Rg"/>
          <w:sz w:val="24"/>
          <w:szCs w:val="24"/>
        </w:rPr>
        <w:t xml:space="preserve"> and raise the profile of al</w:t>
      </w:r>
      <w:r>
        <w:rPr>
          <w:rFonts w:ascii="Sassoon Infant Rg" w:hAnsi="Sassoon Infant Rg"/>
          <w:sz w:val="24"/>
          <w:szCs w:val="24"/>
        </w:rPr>
        <w:t>l every child’s science capital</w:t>
      </w:r>
    </w:p>
    <w:p w14:paraId="19DA2BE8" w14:textId="65FBF0A5" w:rsidR="003432FE" w:rsidRPr="003432FE" w:rsidRDefault="00754B9B" w:rsidP="003432FE">
      <w:pPr>
        <w:pStyle w:val="ListParagraph"/>
        <w:numPr>
          <w:ilvl w:val="0"/>
          <w:numId w:val="7"/>
        </w:numPr>
        <w:spacing w:before="76"/>
        <w:contextualSpacing/>
        <w:jc w:val="both"/>
        <w:rPr>
          <w:rFonts w:ascii="Sassoon Infant Rg" w:hAnsi="Sassoon Infant Rg"/>
          <w:sz w:val="28"/>
          <w:szCs w:val="24"/>
        </w:rPr>
      </w:pPr>
      <w:r>
        <w:rPr>
          <w:rFonts w:ascii="Sassoon Infant Rg" w:hAnsi="Sassoon Infant Rg"/>
          <w:sz w:val="24"/>
        </w:rPr>
        <w:t>e</w:t>
      </w:r>
      <w:r w:rsidR="0089397A">
        <w:rPr>
          <w:rFonts w:ascii="Sassoon Infant Rg" w:hAnsi="Sassoon Infant Rg"/>
          <w:sz w:val="24"/>
        </w:rPr>
        <w:t>ncourage</w:t>
      </w:r>
      <w:r w:rsidR="009A3B51" w:rsidRPr="003432FE">
        <w:rPr>
          <w:rFonts w:ascii="Sassoon Infant Rg" w:hAnsi="Sassoon Infant Rg"/>
          <w:sz w:val="24"/>
        </w:rPr>
        <w:t xml:space="preserve"> the development of positive attitudes to s</w:t>
      </w:r>
      <w:r>
        <w:rPr>
          <w:rFonts w:ascii="Sassoon Infant Rg" w:hAnsi="Sassoon Infant Rg"/>
          <w:sz w:val="24"/>
        </w:rPr>
        <w:t>cience for both girls and boys</w:t>
      </w:r>
    </w:p>
    <w:p w14:paraId="0257A696" w14:textId="5F58608D" w:rsidR="003432FE" w:rsidRPr="003432FE" w:rsidRDefault="00754B9B" w:rsidP="003432FE">
      <w:pPr>
        <w:pStyle w:val="ListParagraph"/>
        <w:numPr>
          <w:ilvl w:val="0"/>
          <w:numId w:val="7"/>
        </w:numPr>
        <w:spacing w:before="76"/>
        <w:contextualSpacing/>
        <w:jc w:val="both"/>
        <w:rPr>
          <w:rFonts w:ascii="Sassoon Infant Rg" w:hAnsi="Sassoon Infant Rg"/>
          <w:sz w:val="28"/>
          <w:szCs w:val="24"/>
        </w:rPr>
      </w:pPr>
      <w:r>
        <w:rPr>
          <w:rFonts w:ascii="Sassoon Infant Rg" w:hAnsi="Sassoon Infant Rg"/>
          <w:sz w:val="24"/>
        </w:rPr>
        <w:t>b</w:t>
      </w:r>
      <w:r w:rsidR="0089397A">
        <w:rPr>
          <w:rFonts w:ascii="Sassoon Infant Rg" w:hAnsi="Sassoon Infant Rg"/>
          <w:sz w:val="24"/>
        </w:rPr>
        <w:t xml:space="preserve">uild </w:t>
      </w:r>
      <w:r w:rsidR="009A3B51" w:rsidRPr="003432FE">
        <w:rPr>
          <w:rFonts w:ascii="Sassoon Infant Rg" w:hAnsi="Sassoon Infant Rg"/>
          <w:sz w:val="24"/>
        </w:rPr>
        <w:t>on children’s natural curiosity and developing a s</w:t>
      </w:r>
      <w:r>
        <w:rPr>
          <w:rFonts w:ascii="Sassoon Infant Rg" w:hAnsi="Sassoon Infant Rg"/>
          <w:sz w:val="24"/>
        </w:rPr>
        <w:t>cientific approach to problems</w:t>
      </w:r>
    </w:p>
    <w:p w14:paraId="12E90A59" w14:textId="4A658EED" w:rsidR="003432FE" w:rsidRPr="003432FE" w:rsidRDefault="00754B9B" w:rsidP="003432FE">
      <w:pPr>
        <w:pStyle w:val="ListParagraph"/>
        <w:numPr>
          <w:ilvl w:val="0"/>
          <w:numId w:val="7"/>
        </w:numPr>
        <w:spacing w:before="76"/>
        <w:contextualSpacing/>
        <w:jc w:val="both"/>
        <w:rPr>
          <w:rFonts w:ascii="Sassoon Infant Rg" w:hAnsi="Sassoon Infant Rg"/>
          <w:sz w:val="28"/>
          <w:szCs w:val="24"/>
        </w:rPr>
      </w:pPr>
      <w:r>
        <w:rPr>
          <w:rFonts w:ascii="Sassoon Infant Rg" w:hAnsi="Sassoon Infant Rg"/>
          <w:sz w:val="24"/>
        </w:rPr>
        <w:t>e</w:t>
      </w:r>
      <w:r w:rsidR="0089397A">
        <w:rPr>
          <w:rFonts w:ascii="Sassoon Infant Rg" w:hAnsi="Sassoon Infant Rg"/>
          <w:sz w:val="24"/>
        </w:rPr>
        <w:t>ncourage</w:t>
      </w:r>
      <w:r w:rsidR="009A3B51" w:rsidRPr="003432FE">
        <w:rPr>
          <w:rFonts w:ascii="Sassoon Infant Rg" w:hAnsi="Sassoon Infant Rg"/>
          <w:sz w:val="24"/>
        </w:rPr>
        <w:t xml:space="preserve"> open-mindedness, self-assessment, p</w:t>
      </w:r>
      <w:r w:rsidR="003432FE" w:rsidRPr="003432FE">
        <w:rPr>
          <w:rFonts w:ascii="Sassoon Infant Rg" w:hAnsi="Sassoon Infant Rg"/>
          <w:sz w:val="24"/>
        </w:rPr>
        <w:t>erseve</w:t>
      </w:r>
      <w:r>
        <w:rPr>
          <w:rFonts w:ascii="Sassoon Infant Rg" w:hAnsi="Sassoon Infant Rg"/>
          <w:sz w:val="24"/>
        </w:rPr>
        <w:t>rance and responsibility</w:t>
      </w:r>
    </w:p>
    <w:p w14:paraId="0CB934A7" w14:textId="731A462C" w:rsidR="003432FE" w:rsidRPr="003432FE" w:rsidRDefault="00754B9B" w:rsidP="003432FE">
      <w:pPr>
        <w:pStyle w:val="ListParagraph"/>
        <w:numPr>
          <w:ilvl w:val="0"/>
          <w:numId w:val="7"/>
        </w:numPr>
        <w:spacing w:before="76"/>
        <w:contextualSpacing/>
        <w:jc w:val="both"/>
        <w:rPr>
          <w:rFonts w:ascii="Sassoon Infant Rg" w:hAnsi="Sassoon Infant Rg"/>
          <w:sz w:val="28"/>
          <w:szCs w:val="24"/>
        </w:rPr>
      </w:pPr>
      <w:r>
        <w:rPr>
          <w:rFonts w:ascii="Sassoon Infant Rg" w:hAnsi="Sassoon Infant Rg"/>
          <w:sz w:val="24"/>
        </w:rPr>
        <w:t>e</w:t>
      </w:r>
      <w:r w:rsidR="0089397A">
        <w:rPr>
          <w:rFonts w:ascii="Sassoon Infant Rg" w:hAnsi="Sassoon Infant Rg"/>
          <w:sz w:val="24"/>
        </w:rPr>
        <w:t>ncourage</w:t>
      </w:r>
      <w:r w:rsidR="009A3B51" w:rsidRPr="003432FE">
        <w:rPr>
          <w:rFonts w:ascii="Sassoon Infant Rg" w:hAnsi="Sassoon Infant Rg"/>
          <w:sz w:val="24"/>
        </w:rPr>
        <w:t xml:space="preserve"> children to engage in scientific enquiry; posi</w:t>
      </w:r>
      <w:r>
        <w:rPr>
          <w:rFonts w:ascii="Sassoon Infant Rg" w:hAnsi="Sassoon Infant Rg"/>
          <w:sz w:val="24"/>
        </w:rPr>
        <w:t>ng questions and investigating</w:t>
      </w:r>
    </w:p>
    <w:p w14:paraId="0CC9D2DF" w14:textId="60371F4A" w:rsidR="003432FE" w:rsidRPr="003432FE" w:rsidRDefault="00754B9B" w:rsidP="003432FE">
      <w:pPr>
        <w:pStyle w:val="ListParagraph"/>
        <w:numPr>
          <w:ilvl w:val="0"/>
          <w:numId w:val="7"/>
        </w:numPr>
        <w:spacing w:before="76"/>
        <w:contextualSpacing/>
        <w:jc w:val="both"/>
        <w:rPr>
          <w:rFonts w:ascii="Sassoon Infant Rg" w:hAnsi="Sassoon Infant Rg"/>
          <w:sz w:val="28"/>
          <w:szCs w:val="24"/>
        </w:rPr>
      </w:pPr>
      <w:r>
        <w:rPr>
          <w:rFonts w:ascii="Sassoon Infant Rg" w:hAnsi="Sassoon Infant Rg"/>
          <w:sz w:val="24"/>
        </w:rPr>
        <w:t>p</w:t>
      </w:r>
      <w:r w:rsidR="0089397A">
        <w:rPr>
          <w:rFonts w:ascii="Sassoon Infant Rg" w:hAnsi="Sassoon Infant Rg"/>
          <w:sz w:val="24"/>
        </w:rPr>
        <w:t xml:space="preserve">rovide </w:t>
      </w:r>
      <w:r w:rsidR="009A3B51" w:rsidRPr="003432FE">
        <w:rPr>
          <w:rFonts w:ascii="Sassoon Infant Rg" w:hAnsi="Sassoon Infant Rg"/>
          <w:sz w:val="24"/>
        </w:rPr>
        <w:t>children with an enjoyable experience of science, so that they will develop a d</w:t>
      </w:r>
      <w:r w:rsidR="003432FE" w:rsidRPr="003432FE">
        <w:rPr>
          <w:rFonts w:ascii="Sassoon Infant Rg" w:hAnsi="Sassoon Infant Rg"/>
          <w:sz w:val="24"/>
        </w:rPr>
        <w:t>eep and lasting interest</w:t>
      </w:r>
    </w:p>
    <w:p w14:paraId="23786824" w14:textId="1DFFCA1B" w:rsidR="003432FE" w:rsidRPr="003432FE" w:rsidRDefault="003432FE" w:rsidP="003432FE">
      <w:pPr>
        <w:pStyle w:val="ListParagraph"/>
        <w:numPr>
          <w:ilvl w:val="0"/>
          <w:numId w:val="7"/>
        </w:numPr>
        <w:spacing w:before="76"/>
        <w:contextualSpacing/>
        <w:jc w:val="both"/>
        <w:rPr>
          <w:rFonts w:ascii="Sassoon Infant Rg" w:hAnsi="Sassoon Infant Rg"/>
          <w:sz w:val="28"/>
          <w:szCs w:val="24"/>
        </w:rPr>
      </w:pPr>
      <w:r>
        <w:rPr>
          <w:rFonts w:ascii="Sassoon Infant Rg" w:hAnsi="Sassoon Infant Rg"/>
          <w:sz w:val="24"/>
        </w:rPr>
        <w:t>d</w:t>
      </w:r>
      <w:r w:rsidR="0089397A">
        <w:rPr>
          <w:rFonts w:ascii="Sassoon Infant Rg" w:hAnsi="Sassoon Infant Rg"/>
          <w:sz w:val="24"/>
        </w:rPr>
        <w:t>evelop</w:t>
      </w:r>
      <w:r w:rsidR="009A3B51" w:rsidRPr="003432FE">
        <w:rPr>
          <w:rFonts w:ascii="Sassoon Infant Rg" w:hAnsi="Sassoon Infant Rg"/>
          <w:sz w:val="24"/>
        </w:rPr>
        <w:t xml:space="preserve"> the skills of investigation - including observing, questioning, measuring, predicting, hypothesising, experimenting, communicating, interpreting, pattern spott</w:t>
      </w:r>
      <w:r w:rsidRPr="003432FE">
        <w:rPr>
          <w:rFonts w:ascii="Sassoon Infant Rg" w:hAnsi="Sassoon Infant Rg"/>
          <w:sz w:val="24"/>
        </w:rPr>
        <w:t>ing, explaining and evaluating</w:t>
      </w:r>
    </w:p>
    <w:p w14:paraId="2C86407F" w14:textId="1035B96B" w:rsidR="003432FE" w:rsidRPr="003432FE" w:rsidRDefault="00754B9B" w:rsidP="003432FE">
      <w:pPr>
        <w:pStyle w:val="ListParagraph"/>
        <w:numPr>
          <w:ilvl w:val="0"/>
          <w:numId w:val="7"/>
        </w:numPr>
        <w:spacing w:before="76"/>
        <w:contextualSpacing/>
        <w:jc w:val="both"/>
        <w:rPr>
          <w:rFonts w:ascii="Sassoon Infant Rg" w:hAnsi="Sassoon Infant Rg"/>
          <w:sz w:val="28"/>
          <w:szCs w:val="24"/>
        </w:rPr>
      </w:pPr>
      <w:r>
        <w:rPr>
          <w:rFonts w:ascii="Sassoon Infant Rg" w:hAnsi="Sassoon Infant Rg"/>
          <w:sz w:val="24"/>
        </w:rPr>
        <w:t>d</w:t>
      </w:r>
      <w:r w:rsidR="0089397A">
        <w:rPr>
          <w:rFonts w:ascii="Sassoon Infant Rg" w:hAnsi="Sassoon Infant Rg"/>
          <w:sz w:val="24"/>
        </w:rPr>
        <w:t>evelop</w:t>
      </w:r>
      <w:r w:rsidR="009A3B51" w:rsidRPr="003432FE">
        <w:rPr>
          <w:rFonts w:ascii="Sassoon Infant Rg" w:hAnsi="Sassoon Infant Rg"/>
          <w:sz w:val="24"/>
        </w:rPr>
        <w:t xml:space="preserve"> the use of scientific language, recording and techniqu</w:t>
      </w:r>
      <w:r>
        <w:rPr>
          <w:rFonts w:ascii="Sassoon Infant Rg" w:hAnsi="Sassoon Infant Rg"/>
          <w:sz w:val="24"/>
        </w:rPr>
        <w:t>es</w:t>
      </w:r>
    </w:p>
    <w:p w14:paraId="5988166F" w14:textId="0EBACF6E" w:rsidR="003432FE" w:rsidRPr="003432FE" w:rsidRDefault="00754B9B" w:rsidP="003432FE">
      <w:pPr>
        <w:pStyle w:val="ListParagraph"/>
        <w:numPr>
          <w:ilvl w:val="0"/>
          <w:numId w:val="8"/>
        </w:numPr>
        <w:spacing w:before="76"/>
        <w:contextualSpacing/>
        <w:jc w:val="both"/>
        <w:rPr>
          <w:rFonts w:ascii="Sassoon Infant Rg" w:hAnsi="Sassoon Infant Rg"/>
          <w:sz w:val="28"/>
          <w:szCs w:val="24"/>
        </w:rPr>
      </w:pPr>
      <w:r>
        <w:rPr>
          <w:rFonts w:ascii="Sassoon Infant Rg" w:hAnsi="Sassoon Infant Rg"/>
          <w:sz w:val="24"/>
        </w:rPr>
        <w:t>e</w:t>
      </w:r>
      <w:r w:rsidR="0089397A">
        <w:rPr>
          <w:rFonts w:ascii="Sassoon Infant Rg" w:hAnsi="Sassoon Infant Rg"/>
          <w:sz w:val="24"/>
        </w:rPr>
        <w:t xml:space="preserve">nable </w:t>
      </w:r>
      <w:r w:rsidR="009A3B51" w:rsidRPr="003432FE">
        <w:rPr>
          <w:rFonts w:ascii="Sassoon Infant Rg" w:hAnsi="Sassoon Infant Rg"/>
          <w:sz w:val="24"/>
        </w:rPr>
        <w:t>our children to become effective communicators of s</w:t>
      </w:r>
      <w:r w:rsidR="003432FE">
        <w:rPr>
          <w:rFonts w:ascii="Sassoon Infant Rg" w:hAnsi="Sassoon Infant Rg"/>
          <w:sz w:val="24"/>
        </w:rPr>
        <w:t>cientific ideas, facts and data</w:t>
      </w:r>
    </w:p>
    <w:p w14:paraId="4AD56B9B" w14:textId="77777777" w:rsidR="003432FE" w:rsidRDefault="003432FE" w:rsidP="003432FE">
      <w:pPr>
        <w:spacing w:before="76"/>
        <w:contextualSpacing/>
        <w:jc w:val="both"/>
        <w:rPr>
          <w:rFonts w:ascii="Sassoon Infant Rg" w:hAnsi="Sassoon Infant Rg"/>
          <w:sz w:val="28"/>
          <w:szCs w:val="24"/>
        </w:rPr>
      </w:pPr>
    </w:p>
    <w:p w14:paraId="31DBB881" w14:textId="5EBAB393" w:rsidR="003432FE" w:rsidRDefault="003432FE" w:rsidP="003432FE">
      <w:pPr>
        <w:spacing w:before="76"/>
        <w:contextualSpacing/>
        <w:jc w:val="both"/>
        <w:rPr>
          <w:rFonts w:ascii="Sassoon Infant Rg" w:hAnsi="Sassoon Infant Rg"/>
          <w:b/>
          <w:sz w:val="28"/>
          <w:szCs w:val="24"/>
          <w:u w:val="single"/>
        </w:rPr>
      </w:pPr>
      <w:r>
        <w:rPr>
          <w:rFonts w:ascii="Sassoon Infant Rg" w:hAnsi="Sassoon Infant Rg"/>
          <w:b/>
          <w:sz w:val="28"/>
          <w:szCs w:val="24"/>
          <w:u w:val="single"/>
        </w:rPr>
        <w:t>Teaching and Learning</w:t>
      </w:r>
    </w:p>
    <w:p w14:paraId="6DD36506" w14:textId="4C7C56F6" w:rsidR="003432FE" w:rsidRPr="00965DFC" w:rsidRDefault="003432FE" w:rsidP="00965DFC">
      <w:pPr>
        <w:spacing w:before="76"/>
        <w:jc w:val="both"/>
        <w:rPr>
          <w:rFonts w:ascii="Sassoon Infant Rg" w:hAnsi="Sassoon Infant Rg"/>
          <w:sz w:val="24"/>
          <w:szCs w:val="24"/>
        </w:rPr>
      </w:pPr>
      <w:r w:rsidRPr="00965DFC">
        <w:rPr>
          <w:rFonts w:ascii="Sassoon Infant Rg" w:hAnsi="Sassoon Infant Rg"/>
          <w:sz w:val="24"/>
          <w:szCs w:val="24"/>
        </w:rPr>
        <w:t xml:space="preserve">Each unit of learning is taught and developed during the children’s time at the school through a variety of Science topics, which have been adapted from the National Curriculum </w:t>
      </w:r>
      <w:r w:rsidR="00965DFC">
        <w:rPr>
          <w:rFonts w:ascii="Sassoon Infant Rg" w:hAnsi="Sassoon Infant Rg"/>
          <w:sz w:val="24"/>
          <w:szCs w:val="24"/>
        </w:rPr>
        <w:t>2014 and are evidenced</w:t>
      </w:r>
      <w:r w:rsidRPr="00965DFC">
        <w:rPr>
          <w:rFonts w:ascii="Sassoon Infant Rg" w:hAnsi="Sassoon Infant Rg"/>
          <w:sz w:val="24"/>
          <w:szCs w:val="24"/>
        </w:rPr>
        <w:t xml:space="preserve"> in </w:t>
      </w:r>
      <w:r w:rsidR="00965DFC">
        <w:rPr>
          <w:rFonts w:ascii="Sassoon Infant Rg" w:hAnsi="Sassoon Infant Rg"/>
          <w:sz w:val="24"/>
          <w:szCs w:val="24"/>
        </w:rPr>
        <w:t xml:space="preserve">our tailored Science Progression document. </w:t>
      </w:r>
      <w:r w:rsidRPr="00965DFC">
        <w:rPr>
          <w:rFonts w:ascii="Sassoon Infant Rg" w:hAnsi="Sassoon Infant Rg"/>
          <w:sz w:val="24"/>
          <w:szCs w:val="24"/>
        </w:rPr>
        <w:t>Cro</w:t>
      </w:r>
      <w:r w:rsidR="00965DFC">
        <w:rPr>
          <w:rFonts w:ascii="Sassoon Infant Rg" w:hAnsi="Sassoon Infant Rg"/>
          <w:sz w:val="24"/>
          <w:szCs w:val="24"/>
        </w:rPr>
        <w:t xml:space="preserve">ss-curricular links are </w:t>
      </w:r>
      <w:r w:rsidRPr="00965DFC">
        <w:rPr>
          <w:rFonts w:ascii="Sassoon Infant Rg" w:hAnsi="Sassoon Infant Rg"/>
          <w:sz w:val="24"/>
          <w:szCs w:val="24"/>
        </w:rPr>
        <w:t>made where possible to enhance the learning of Science. In the Early Years Foundation S</w:t>
      </w:r>
      <w:r w:rsidR="0089397A">
        <w:rPr>
          <w:rFonts w:ascii="Sassoon Infant Rg" w:hAnsi="Sassoon Infant Rg"/>
          <w:sz w:val="24"/>
          <w:szCs w:val="24"/>
        </w:rPr>
        <w:t>tage, appropriate activities that</w:t>
      </w:r>
      <w:r w:rsidRPr="00965DFC">
        <w:rPr>
          <w:rFonts w:ascii="Sassoon Infant Rg" w:hAnsi="Sassoon Infant Rg"/>
          <w:sz w:val="24"/>
          <w:szCs w:val="24"/>
        </w:rPr>
        <w:t xml:space="preserve"> develop young children’s underst</w:t>
      </w:r>
      <w:r w:rsidR="0089397A">
        <w:rPr>
          <w:rFonts w:ascii="Sassoon Infant Rg" w:hAnsi="Sassoon Infant Rg"/>
          <w:sz w:val="24"/>
          <w:szCs w:val="24"/>
        </w:rPr>
        <w:t xml:space="preserve">anding of the world around them are </w:t>
      </w:r>
      <w:r w:rsidRPr="00965DFC">
        <w:rPr>
          <w:rFonts w:ascii="Sassoon Infant Rg" w:hAnsi="Sassoon Infant Rg"/>
          <w:sz w:val="24"/>
          <w:szCs w:val="24"/>
        </w:rPr>
        <w:t>planned in line with the Early Years Foundation Stage Framework 2021.</w:t>
      </w:r>
    </w:p>
    <w:p w14:paraId="1663ABC9" w14:textId="68BCB6E9" w:rsidR="00965DFC" w:rsidRDefault="003432FE" w:rsidP="00965DFC">
      <w:pPr>
        <w:spacing w:before="76"/>
        <w:jc w:val="both"/>
        <w:rPr>
          <w:rFonts w:ascii="Sassoon Infant Rg" w:hAnsi="Sassoon Infant Rg" w:cs="Calibri Light"/>
          <w:i/>
        </w:rPr>
      </w:pPr>
      <w:r w:rsidRPr="00965DFC">
        <w:rPr>
          <w:rFonts w:ascii="Sassoon Infant Rg" w:hAnsi="Sassoon Infant Rg" w:cs="Calibri Light"/>
          <w:sz w:val="24"/>
          <w:szCs w:val="24"/>
        </w:rPr>
        <w:t xml:space="preserve">The Programme of Study from the EYFS Framework for Understanding the World states </w:t>
      </w:r>
      <w:r w:rsidR="00965DFC">
        <w:rPr>
          <w:rFonts w:ascii="Sassoon Infant Rg" w:hAnsi="Sassoon Infant Rg" w:cs="Calibri Light"/>
          <w:sz w:val="24"/>
          <w:szCs w:val="24"/>
        </w:rPr>
        <w:t xml:space="preserve">that </w:t>
      </w:r>
      <w:r w:rsidRPr="00965DFC">
        <w:rPr>
          <w:rFonts w:ascii="Sassoon Infant Rg" w:hAnsi="Sassoon Infant Rg" w:cs="Calibri Light"/>
          <w:i/>
          <w:sz w:val="24"/>
          <w:szCs w:val="24"/>
        </w:rPr>
        <w:t>‘Understanding</w:t>
      </w:r>
      <w:r w:rsidRPr="00965DFC">
        <w:rPr>
          <w:rFonts w:ascii="Sassoon Infant Rg" w:hAnsi="Sassoon Infant Rg" w:cs="Calibri Light"/>
          <w:i/>
        </w:rPr>
        <w:t xml:space="preserve">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r w:rsidR="00965DFC">
        <w:rPr>
          <w:rFonts w:ascii="Sassoon Infant Rg" w:hAnsi="Sassoon Infant Rg" w:cs="Calibri Light"/>
          <w:i/>
        </w:rPr>
        <w:t>’.</w:t>
      </w:r>
    </w:p>
    <w:p w14:paraId="38C8D053" w14:textId="77777777" w:rsidR="00965DFC" w:rsidRDefault="00965DFC" w:rsidP="00965DFC">
      <w:pPr>
        <w:spacing w:before="76"/>
        <w:jc w:val="both"/>
        <w:rPr>
          <w:rFonts w:ascii="Sassoon Infant Rg" w:hAnsi="Sassoon Infant Rg" w:cs="Calibri Light"/>
          <w:i/>
        </w:rPr>
      </w:pPr>
    </w:p>
    <w:p w14:paraId="0AECC4B7" w14:textId="758EF5CC" w:rsidR="00965DFC" w:rsidRDefault="00965DFC" w:rsidP="00965DFC">
      <w:pPr>
        <w:tabs>
          <w:tab w:val="left" w:pos="1635"/>
        </w:tabs>
        <w:jc w:val="both"/>
        <w:rPr>
          <w:rFonts w:ascii="Sassoon Infant Rg" w:hAnsi="Sassoon Infant Rg"/>
          <w:i/>
        </w:rPr>
      </w:pPr>
      <w:r>
        <w:rPr>
          <w:rFonts w:ascii="Sassoon Infant Rg" w:hAnsi="Sassoon Infant Rg" w:cs="Calibri Light"/>
        </w:rPr>
        <w:t>The National Curriculum requirements for Science at Key Stage 1 state that ‘</w:t>
      </w:r>
      <w:r>
        <w:rPr>
          <w:rFonts w:ascii="Sassoon Infant Rg" w:hAnsi="Sassoon Infant Rg"/>
          <w:i/>
        </w:rPr>
        <w:t xml:space="preserve">The principal focus </w:t>
      </w:r>
      <w:r w:rsidRPr="00965DFC">
        <w:rPr>
          <w:rFonts w:ascii="Sassoon Infant Rg" w:hAnsi="Sassoon Infant Rg"/>
          <w:i/>
        </w:rPr>
        <w:t>is to enable pupils to experience and observe phenomena, looking more closely at the natural and humanly-constructed world around them. They should be encouraged to be curious and ask questions about what they notice. They should be helped to develop their understanding of scientific ideas by using different types of scientific enquiry to answer their own questions, including observing changes over a period of time, noticing patterns, grouping and classifying things, carrying out simple comparative tests, and finding things out using secondary sources of information. They should begin to use simple scientific language to talk about what they have found out and communicate their ideas to a range of audiences in a variety of ways. Most of the learning about science should be done through the use of first-hand practical experiences, but there should also be some use of appropriate secondary sources, such as books, photographs and videos. ‘Working Scientifically’ is described separately, but must always be taught through and clearly related to the teaching of substantive science content. Pupils should read and spell scientific vocabulary at a level consistent with their increasing word reading and spelling knowledge at Key Stage 1.</w:t>
      </w:r>
      <w:r w:rsidR="00754B9B">
        <w:rPr>
          <w:rFonts w:ascii="Sassoon Infant Rg" w:hAnsi="Sassoon Infant Rg"/>
          <w:i/>
        </w:rPr>
        <w:t>’</w:t>
      </w:r>
    </w:p>
    <w:p w14:paraId="107852B8" w14:textId="77777777" w:rsidR="00965DFC" w:rsidRPr="00965DFC" w:rsidRDefault="00965DFC" w:rsidP="00965DFC">
      <w:pPr>
        <w:tabs>
          <w:tab w:val="left" w:pos="1635"/>
        </w:tabs>
        <w:jc w:val="both"/>
        <w:rPr>
          <w:rFonts w:ascii="Sassoon Infant Rg" w:hAnsi="Sassoon Infant Rg"/>
          <w:i/>
        </w:rPr>
      </w:pPr>
    </w:p>
    <w:p w14:paraId="21F214BD" w14:textId="02CFD8AC" w:rsidR="003432FE" w:rsidRPr="00965DFC" w:rsidRDefault="00965DFC" w:rsidP="00965DFC">
      <w:pPr>
        <w:spacing w:before="76"/>
        <w:jc w:val="both"/>
        <w:rPr>
          <w:rFonts w:ascii="Sassoon Infant Rg" w:hAnsi="Sassoon Infant Rg"/>
          <w:sz w:val="24"/>
          <w:szCs w:val="24"/>
        </w:rPr>
      </w:pPr>
      <w:r>
        <w:rPr>
          <w:rFonts w:ascii="Sassoon Infant Rg" w:hAnsi="Sassoon Infant Rg"/>
          <w:sz w:val="24"/>
          <w:szCs w:val="24"/>
        </w:rPr>
        <w:t>At Oakwood Infant and Nursery School, c</w:t>
      </w:r>
      <w:r w:rsidR="003432FE" w:rsidRPr="00965DFC">
        <w:rPr>
          <w:rFonts w:ascii="Sassoon Infant Rg" w:hAnsi="Sassoon Infant Rg"/>
          <w:sz w:val="24"/>
          <w:szCs w:val="24"/>
        </w:rPr>
        <w:t xml:space="preserve">hildren should be encouraged to: </w:t>
      </w:r>
    </w:p>
    <w:p w14:paraId="0E43E7ED" w14:textId="569D088F" w:rsidR="0089397A" w:rsidRDefault="00754B9B" w:rsidP="00965DFC">
      <w:pPr>
        <w:pStyle w:val="ListParagraph"/>
        <w:numPr>
          <w:ilvl w:val="0"/>
          <w:numId w:val="9"/>
        </w:numPr>
        <w:spacing w:before="76"/>
        <w:ind w:left="720"/>
        <w:contextualSpacing/>
        <w:jc w:val="both"/>
        <w:rPr>
          <w:rFonts w:ascii="Sassoon Infant Rg" w:hAnsi="Sassoon Infant Rg"/>
          <w:sz w:val="24"/>
          <w:szCs w:val="24"/>
        </w:rPr>
      </w:pPr>
      <w:r>
        <w:rPr>
          <w:rFonts w:ascii="Sassoon Infant Rg" w:hAnsi="Sassoon Infant Rg"/>
          <w:sz w:val="24"/>
          <w:szCs w:val="24"/>
        </w:rPr>
        <w:t>s</w:t>
      </w:r>
      <w:r w:rsidR="003432FE" w:rsidRPr="00965DFC">
        <w:rPr>
          <w:rFonts w:ascii="Sassoon Infant Rg" w:hAnsi="Sassoon Infant Rg"/>
          <w:sz w:val="24"/>
          <w:szCs w:val="24"/>
        </w:rPr>
        <w:t>how curiosity and int</w:t>
      </w:r>
      <w:r w:rsidR="0089397A">
        <w:rPr>
          <w:rFonts w:ascii="Sassoon Infant Rg" w:hAnsi="Sassoon Infant Rg"/>
          <w:sz w:val="24"/>
          <w:szCs w:val="24"/>
        </w:rPr>
        <w:t>erest by exploring surroundings</w:t>
      </w:r>
    </w:p>
    <w:p w14:paraId="6C7FE45B" w14:textId="231A1C26" w:rsidR="0089397A" w:rsidRPr="0089397A" w:rsidRDefault="00754B9B" w:rsidP="0089397A">
      <w:pPr>
        <w:pStyle w:val="ListParagraph"/>
        <w:numPr>
          <w:ilvl w:val="0"/>
          <w:numId w:val="9"/>
        </w:numPr>
        <w:spacing w:before="76"/>
        <w:ind w:left="720"/>
        <w:contextualSpacing/>
        <w:jc w:val="both"/>
        <w:rPr>
          <w:rFonts w:ascii="Sassoon Infant Rg" w:hAnsi="Sassoon Infant Rg"/>
          <w:sz w:val="24"/>
          <w:szCs w:val="24"/>
        </w:rPr>
      </w:pPr>
      <w:r>
        <w:rPr>
          <w:rFonts w:ascii="Sassoon Infant Rg" w:hAnsi="Sassoon Infant Rg"/>
          <w:sz w:val="24"/>
          <w:szCs w:val="24"/>
        </w:rPr>
        <w:t>a</w:t>
      </w:r>
      <w:r w:rsidR="0089397A" w:rsidRPr="00965DFC">
        <w:rPr>
          <w:rFonts w:ascii="Sassoon Infant Rg" w:hAnsi="Sassoon Infant Rg"/>
          <w:sz w:val="24"/>
          <w:szCs w:val="24"/>
        </w:rPr>
        <w:t>sk questions about why thi</w:t>
      </w:r>
      <w:r w:rsidR="0089397A">
        <w:rPr>
          <w:rFonts w:ascii="Sassoon Infant Rg" w:hAnsi="Sassoon Infant Rg"/>
          <w:sz w:val="24"/>
          <w:szCs w:val="24"/>
        </w:rPr>
        <w:t>ngs happen and how things work</w:t>
      </w:r>
    </w:p>
    <w:p w14:paraId="7AB7E9DD" w14:textId="3C2D0E4C" w:rsidR="00965DFC" w:rsidRPr="0089397A" w:rsidRDefault="00754B9B" w:rsidP="0089397A">
      <w:pPr>
        <w:pStyle w:val="ListParagraph"/>
        <w:numPr>
          <w:ilvl w:val="0"/>
          <w:numId w:val="9"/>
        </w:numPr>
        <w:spacing w:before="76"/>
        <w:ind w:left="720"/>
        <w:contextualSpacing/>
        <w:jc w:val="both"/>
        <w:rPr>
          <w:rFonts w:ascii="Sassoon Infant Rg" w:hAnsi="Sassoon Infant Rg"/>
          <w:sz w:val="24"/>
          <w:szCs w:val="24"/>
        </w:rPr>
      </w:pPr>
      <w:r>
        <w:rPr>
          <w:rFonts w:ascii="Sassoon Infant Rg" w:hAnsi="Sassoon Infant Rg"/>
          <w:sz w:val="24"/>
        </w:rPr>
        <w:t>d</w:t>
      </w:r>
      <w:r w:rsidR="0089397A" w:rsidRPr="0089397A">
        <w:rPr>
          <w:rFonts w:ascii="Sassoon Infant Rg" w:hAnsi="Sassoon Infant Rg"/>
          <w:sz w:val="24"/>
        </w:rPr>
        <w:t>evelop their own questions</w:t>
      </w:r>
    </w:p>
    <w:p w14:paraId="012EDF18" w14:textId="1C2AE2C6" w:rsidR="0089397A" w:rsidRDefault="00754B9B" w:rsidP="0089397A">
      <w:pPr>
        <w:pStyle w:val="ListParagraph"/>
        <w:numPr>
          <w:ilvl w:val="0"/>
          <w:numId w:val="9"/>
        </w:numPr>
        <w:spacing w:before="76"/>
        <w:ind w:left="720"/>
        <w:contextualSpacing/>
        <w:jc w:val="both"/>
        <w:rPr>
          <w:rFonts w:ascii="Sassoon Infant Rg" w:hAnsi="Sassoon Infant Rg"/>
          <w:sz w:val="24"/>
          <w:szCs w:val="24"/>
        </w:rPr>
      </w:pPr>
      <w:r>
        <w:rPr>
          <w:rFonts w:ascii="Sassoon Infant Rg" w:hAnsi="Sassoon Infant Rg"/>
          <w:sz w:val="24"/>
          <w:szCs w:val="24"/>
        </w:rPr>
        <w:t>u</w:t>
      </w:r>
      <w:r w:rsidR="0089397A" w:rsidRPr="00965DFC">
        <w:rPr>
          <w:rFonts w:ascii="Sassoon Infant Rg" w:hAnsi="Sassoon Infant Rg"/>
          <w:sz w:val="24"/>
          <w:szCs w:val="24"/>
        </w:rPr>
        <w:t>nderstand comparative and fair tes</w:t>
      </w:r>
      <w:r w:rsidR="0089397A">
        <w:rPr>
          <w:rFonts w:ascii="Sassoon Infant Rg" w:hAnsi="Sassoon Infant Rg"/>
          <w:sz w:val="24"/>
          <w:szCs w:val="24"/>
        </w:rPr>
        <w:t>ting</w:t>
      </w:r>
    </w:p>
    <w:p w14:paraId="0D45EF9F" w14:textId="042D4C26" w:rsidR="0089397A" w:rsidRPr="0089397A" w:rsidRDefault="00754B9B" w:rsidP="0089397A">
      <w:pPr>
        <w:pStyle w:val="ListParagraph"/>
        <w:numPr>
          <w:ilvl w:val="0"/>
          <w:numId w:val="9"/>
        </w:numPr>
        <w:spacing w:before="76"/>
        <w:ind w:left="720"/>
        <w:contextualSpacing/>
        <w:jc w:val="both"/>
        <w:rPr>
          <w:rFonts w:ascii="Sassoon Infant Rg" w:hAnsi="Sassoon Infant Rg"/>
          <w:sz w:val="24"/>
          <w:szCs w:val="24"/>
        </w:rPr>
      </w:pPr>
      <w:r>
        <w:rPr>
          <w:rFonts w:ascii="Sassoon Infant Rg" w:hAnsi="Sassoon Infant Rg"/>
          <w:sz w:val="24"/>
          <w:szCs w:val="24"/>
        </w:rPr>
        <w:t>c</w:t>
      </w:r>
      <w:r w:rsidR="0089397A" w:rsidRPr="00965DFC">
        <w:rPr>
          <w:rFonts w:ascii="Sassoon Infant Rg" w:hAnsi="Sassoon Infant Rg"/>
          <w:sz w:val="24"/>
          <w:szCs w:val="24"/>
        </w:rPr>
        <w:t>onstruct investigations in a purposeful way, us</w:t>
      </w:r>
      <w:r w:rsidR="0089397A">
        <w:rPr>
          <w:rFonts w:ascii="Sassoon Infant Rg" w:hAnsi="Sassoon Infant Rg"/>
          <w:sz w:val="24"/>
          <w:szCs w:val="24"/>
        </w:rPr>
        <w:t>ing simple tools and techniques</w:t>
      </w:r>
    </w:p>
    <w:p w14:paraId="76163F07" w14:textId="53517F03" w:rsidR="0089397A" w:rsidRDefault="00754B9B" w:rsidP="00965DFC">
      <w:pPr>
        <w:pStyle w:val="ListParagraph"/>
        <w:numPr>
          <w:ilvl w:val="0"/>
          <w:numId w:val="9"/>
        </w:numPr>
        <w:spacing w:before="76"/>
        <w:ind w:left="720"/>
        <w:contextualSpacing/>
        <w:jc w:val="both"/>
        <w:rPr>
          <w:rFonts w:ascii="Sassoon Infant Rg" w:hAnsi="Sassoon Infant Rg"/>
          <w:sz w:val="24"/>
          <w:szCs w:val="24"/>
        </w:rPr>
      </w:pPr>
      <w:r>
        <w:rPr>
          <w:rFonts w:ascii="Sassoon Infant Rg" w:hAnsi="Sassoon Infant Rg"/>
          <w:sz w:val="24"/>
        </w:rPr>
        <w:t>c</w:t>
      </w:r>
      <w:r w:rsidR="0089397A" w:rsidRPr="0089397A">
        <w:rPr>
          <w:rFonts w:ascii="Sassoon Infant Rg" w:hAnsi="Sassoon Infant Rg"/>
          <w:sz w:val="24"/>
        </w:rPr>
        <w:t>ommunicate thei</w:t>
      </w:r>
      <w:r w:rsidR="0089397A">
        <w:rPr>
          <w:rFonts w:ascii="Sassoon Infant Rg" w:hAnsi="Sassoon Infant Rg"/>
          <w:sz w:val="24"/>
        </w:rPr>
        <w:t>r findings in a variety of ways</w:t>
      </w:r>
    </w:p>
    <w:p w14:paraId="45DCD707" w14:textId="4F22ECD2" w:rsidR="003432FE" w:rsidRPr="00965DFC" w:rsidRDefault="00754B9B" w:rsidP="00965DFC">
      <w:pPr>
        <w:pStyle w:val="ListParagraph"/>
        <w:numPr>
          <w:ilvl w:val="0"/>
          <w:numId w:val="9"/>
        </w:numPr>
        <w:spacing w:before="76"/>
        <w:ind w:left="720"/>
        <w:contextualSpacing/>
        <w:jc w:val="both"/>
        <w:rPr>
          <w:rFonts w:ascii="Sassoon Infant Rg" w:hAnsi="Sassoon Infant Rg"/>
          <w:sz w:val="24"/>
          <w:szCs w:val="24"/>
        </w:rPr>
      </w:pPr>
      <w:r>
        <w:rPr>
          <w:rFonts w:ascii="Sassoon Infant Rg" w:hAnsi="Sassoon Infant Rg"/>
          <w:sz w:val="24"/>
          <w:szCs w:val="24"/>
        </w:rPr>
        <w:t>i</w:t>
      </w:r>
      <w:r w:rsidR="00965DFC">
        <w:rPr>
          <w:rFonts w:ascii="Sassoon Infant Rg" w:hAnsi="Sassoon Infant Rg"/>
          <w:sz w:val="24"/>
          <w:szCs w:val="24"/>
        </w:rPr>
        <w:t xml:space="preserve">dentify </w:t>
      </w:r>
      <w:r w:rsidR="003432FE" w:rsidRPr="00965DFC">
        <w:rPr>
          <w:rFonts w:ascii="Sassoon Infant Rg" w:hAnsi="Sassoon Infant Rg"/>
          <w:sz w:val="24"/>
          <w:szCs w:val="24"/>
        </w:rPr>
        <w:t>similarities and difference</w:t>
      </w:r>
      <w:r>
        <w:rPr>
          <w:rFonts w:ascii="Sassoon Infant Rg" w:hAnsi="Sassoon Infant Rg"/>
          <w:sz w:val="24"/>
          <w:szCs w:val="24"/>
        </w:rPr>
        <w:t>s when exploring and observing</w:t>
      </w:r>
    </w:p>
    <w:p w14:paraId="4431F6E4" w14:textId="718B7E1F" w:rsidR="003432FE" w:rsidRDefault="00754B9B" w:rsidP="00965DFC">
      <w:pPr>
        <w:pStyle w:val="ListParagraph"/>
        <w:numPr>
          <w:ilvl w:val="0"/>
          <w:numId w:val="9"/>
        </w:numPr>
        <w:spacing w:before="76"/>
        <w:ind w:left="720"/>
        <w:contextualSpacing/>
        <w:jc w:val="both"/>
        <w:rPr>
          <w:rFonts w:ascii="Sassoon Infant Rg" w:hAnsi="Sassoon Infant Rg"/>
          <w:sz w:val="24"/>
          <w:szCs w:val="24"/>
        </w:rPr>
      </w:pPr>
      <w:r>
        <w:rPr>
          <w:rFonts w:ascii="Sassoon Infant Rg" w:hAnsi="Sassoon Infant Rg"/>
          <w:sz w:val="24"/>
          <w:szCs w:val="24"/>
        </w:rPr>
        <w:t>i</w:t>
      </w:r>
      <w:r w:rsidR="003432FE" w:rsidRPr="00965DFC">
        <w:rPr>
          <w:rFonts w:ascii="Sassoon Infant Rg" w:hAnsi="Sassoon Infant Rg"/>
          <w:sz w:val="24"/>
          <w:szCs w:val="24"/>
        </w:rPr>
        <w:t>nvestigate places, objects, materials and living things by usin</w:t>
      </w:r>
      <w:r w:rsidR="0089397A">
        <w:rPr>
          <w:rFonts w:ascii="Sassoon Infant Rg" w:hAnsi="Sassoon Infant Rg"/>
          <w:sz w:val="24"/>
          <w:szCs w:val="24"/>
        </w:rPr>
        <w:t>g all the senses as appropriate</w:t>
      </w:r>
    </w:p>
    <w:p w14:paraId="58B442AC" w14:textId="03FDE6CF" w:rsidR="0089397A" w:rsidRPr="0089397A" w:rsidRDefault="00754B9B" w:rsidP="00965DFC">
      <w:pPr>
        <w:pStyle w:val="ListParagraph"/>
        <w:numPr>
          <w:ilvl w:val="0"/>
          <w:numId w:val="9"/>
        </w:numPr>
        <w:spacing w:before="76"/>
        <w:ind w:left="720"/>
        <w:contextualSpacing/>
        <w:jc w:val="both"/>
        <w:rPr>
          <w:rFonts w:ascii="Sassoon Infant Rg" w:hAnsi="Sassoon Infant Rg"/>
          <w:sz w:val="24"/>
          <w:szCs w:val="24"/>
        </w:rPr>
      </w:pPr>
      <w:r>
        <w:rPr>
          <w:rFonts w:ascii="Sassoon Infant Rg" w:hAnsi="Sassoon Infant Rg"/>
          <w:sz w:val="24"/>
        </w:rPr>
        <w:t>d</w:t>
      </w:r>
      <w:r w:rsidR="0089397A">
        <w:rPr>
          <w:rFonts w:ascii="Sassoon Infant Rg" w:hAnsi="Sassoon Infant Rg"/>
          <w:sz w:val="24"/>
        </w:rPr>
        <w:t xml:space="preserve">evelop </w:t>
      </w:r>
      <w:r w:rsidR="0089397A" w:rsidRPr="0089397A">
        <w:rPr>
          <w:rFonts w:ascii="Sassoon Infant Rg" w:hAnsi="Sassoon Infant Rg"/>
          <w:sz w:val="24"/>
        </w:rPr>
        <w:t>a clear understanding of how scientists both past and present have contributed to society’s understanding of the world around them</w:t>
      </w:r>
    </w:p>
    <w:p w14:paraId="19FDCA3B" w14:textId="792CAC0F" w:rsidR="0089397A" w:rsidRPr="00965DFC" w:rsidRDefault="00754B9B" w:rsidP="00965DFC">
      <w:pPr>
        <w:pStyle w:val="ListParagraph"/>
        <w:numPr>
          <w:ilvl w:val="0"/>
          <w:numId w:val="9"/>
        </w:numPr>
        <w:spacing w:before="76"/>
        <w:ind w:left="720"/>
        <w:contextualSpacing/>
        <w:jc w:val="both"/>
        <w:rPr>
          <w:rFonts w:ascii="Sassoon Infant Rg" w:hAnsi="Sassoon Infant Rg"/>
          <w:sz w:val="24"/>
          <w:szCs w:val="24"/>
        </w:rPr>
      </w:pPr>
      <w:r>
        <w:rPr>
          <w:rFonts w:ascii="Sassoon Infant Rg" w:hAnsi="Sassoon Infant Rg"/>
          <w:sz w:val="24"/>
        </w:rPr>
        <w:t>b</w:t>
      </w:r>
      <w:r w:rsidR="0089397A">
        <w:rPr>
          <w:rFonts w:ascii="Sassoon Infant Rg" w:hAnsi="Sassoon Infant Rg"/>
          <w:sz w:val="24"/>
        </w:rPr>
        <w:t xml:space="preserve">egin to </w:t>
      </w:r>
      <w:r w:rsidR="0089397A" w:rsidRPr="0089397A">
        <w:rPr>
          <w:rFonts w:ascii="Sassoon Infant Rg" w:hAnsi="Sassoon Infant Rg"/>
          <w:sz w:val="24"/>
        </w:rPr>
        <w:t>understand the role that science and other STEM subjects play in solving some of the key problems facing th</w:t>
      </w:r>
      <w:r w:rsidR="0089397A">
        <w:rPr>
          <w:rFonts w:ascii="Sassoon Infant Rg" w:hAnsi="Sassoon Infant Rg"/>
          <w:sz w:val="24"/>
        </w:rPr>
        <w:t>e world, such as climate change</w:t>
      </w:r>
    </w:p>
    <w:p w14:paraId="5900160C" w14:textId="2BE739A0" w:rsidR="003432FE" w:rsidRPr="0089397A" w:rsidRDefault="00754B9B" w:rsidP="0089397A">
      <w:pPr>
        <w:pStyle w:val="ListParagraph"/>
        <w:numPr>
          <w:ilvl w:val="0"/>
          <w:numId w:val="9"/>
        </w:numPr>
        <w:spacing w:before="76"/>
        <w:ind w:left="720"/>
        <w:contextualSpacing/>
        <w:jc w:val="both"/>
        <w:rPr>
          <w:rFonts w:ascii="Sassoon Infant Rg" w:hAnsi="Sassoon Infant Rg"/>
          <w:sz w:val="24"/>
          <w:szCs w:val="24"/>
        </w:rPr>
      </w:pPr>
      <w:r>
        <w:rPr>
          <w:rFonts w:ascii="Sassoon Infant Rg" w:hAnsi="Sassoon Infant Rg"/>
          <w:sz w:val="24"/>
          <w:szCs w:val="24"/>
        </w:rPr>
        <w:t>u</w:t>
      </w:r>
      <w:r w:rsidR="003432FE" w:rsidRPr="00965DFC">
        <w:rPr>
          <w:rFonts w:ascii="Sassoon Infant Rg" w:hAnsi="Sassoon Infant Rg"/>
          <w:sz w:val="24"/>
          <w:szCs w:val="24"/>
        </w:rPr>
        <w:t>se a variety of approaches to answer</w:t>
      </w:r>
      <w:r w:rsidR="0089397A">
        <w:rPr>
          <w:rFonts w:ascii="Sassoon Infant Rg" w:hAnsi="Sassoon Infant Rg"/>
          <w:sz w:val="24"/>
          <w:szCs w:val="24"/>
        </w:rPr>
        <w:t xml:space="preserve"> relevant scientific questions</w:t>
      </w:r>
    </w:p>
    <w:p w14:paraId="735A9DD4" w14:textId="77777777" w:rsidR="003432FE" w:rsidRPr="00965DFC" w:rsidRDefault="003432FE" w:rsidP="00965DFC">
      <w:pPr>
        <w:spacing w:before="76"/>
        <w:jc w:val="both"/>
        <w:rPr>
          <w:rFonts w:ascii="Sassoon Infant Rg" w:hAnsi="Sassoon Infant Rg"/>
          <w:sz w:val="24"/>
          <w:szCs w:val="24"/>
        </w:rPr>
      </w:pPr>
    </w:p>
    <w:p w14:paraId="7665B530" w14:textId="7D0FA380" w:rsidR="003432FE" w:rsidRPr="00965DFC" w:rsidRDefault="003432FE" w:rsidP="00965DFC">
      <w:pPr>
        <w:spacing w:before="76"/>
        <w:jc w:val="both"/>
        <w:rPr>
          <w:rFonts w:ascii="Sassoon Infant Rg" w:hAnsi="Sassoon Infant Rg"/>
          <w:sz w:val="24"/>
          <w:szCs w:val="24"/>
        </w:rPr>
      </w:pPr>
      <w:r w:rsidRPr="00965DFC">
        <w:rPr>
          <w:rFonts w:ascii="Sassoon Infant Rg" w:hAnsi="Sassoon Infant Rg"/>
          <w:sz w:val="24"/>
          <w:szCs w:val="24"/>
        </w:rPr>
        <w:t>Overall, pupils should seek answers to question</w:t>
      </w:r>
      <w:r w:rsidR="00965DFC">
        <w:rPr>
          <w:rFonts w:ascii="Sassoon Infant Rg" w:hAnsi="Sassoon Infant Rg"/>
          <w:sz w:val="24"/>
          <w:szCs w:val="24"/>
        </w:rPr>
        <w:t>s through the development of enquiry skills, taught over time</w:t>
      </w:r>
      <w:r w:rsidRPr="00965DFC">
        <w:rPr>
          <w:rFonts w:ascii="Sassoon Infant Rg" w:hAnsi="Sassoon Infant Rg"/>
          <w:sz w:val="24"/>
          <w:szCs w:val="24"/>
        </w:rPr>
        <w:t xml:space="preserve">. This will enable them to </w:t>
      </w:r>
      <w:r w:rsidR="00965DFC">
        <w:rPr>
          <w:rFonts w:ascii="Sassoon Infant Rg" w:hAnsi="Sassoon Infant Rg"/>
          <w:sz w:val="24"/>
          <w:szCs w:val="24"/>
        </w:rPr>
        <w:t>acquire knowledge and skills which in turn</w:t>
      </w:r>
      <w:r w:rsidRPr="00965DFC">
        <w:rPr>
          <w:rFonts w:ascii="Sassoon Infant Rg" w:hAnsi="Sassoon Infant Rg"/>
          <w:sz w:val="24"/>
          <w:szCs w:val="24"/>
        </w:rPr>
        <w:t xml:space="preserve"> will support their conceptual understanding.</w:t>
      </w:r>
    </w:p>
    <w:p w14:paraId="009E102A" w14:textId="59BB9D93" w:rsidR="003432FE" w:rsidRDefault="003432FE" w:rsidP="003432FE">
      <w:pPr>
        <w:spacing w:before="76"/>
        <w:contextualSpacing/>
        <w:jc w:val="both"/>
        <w:rPr>
          <w:rFonts w:ascii="Sassoon Infant Rg" w:hAnsi="Sassoon Infant Rg"/>
          <w:b/>
          <w:sz w:val="28"/>
          <w:szCs w:val="24"/>
          <w:u w:val="single"/>
        </w:rPr>
      </w:pPr>
    </w:p>
    <w:p w14:paraId="4ADECCEF" w14:textId="310FC893" w:rsidR="003432FE" w:rsidRDefault="003432FE" w:rsidP="003432FE">
      <w:pPr>
        <w:spacing w:before="76"/>
        <w:contextualSpacing/>
        <w:jc w:val="both"/>
        <w:rPr>
          <w:rFonts w:ascii="Sassoon Infant Rg" w:hAnsi="Sassoon Infant Rg"/>
          <w:b/>
          <w:sz w:val="28"/>
          <w:szCs w:val="24"/>
          <w:u w:val="single"/>
        </w:rPr>
      </w:pPr>
      <w:r>
        <w:rPr>
          <w:rFonts w:ascii="Sassoon Infant Rg" w:hAnsi="Sassoon Infant Rg"/>
          <w:b/>
          <w:sz w:val="28"/>
          <w:szCs w:val="24"/>
          <w:u w:val="single"/>
        </w:rPr>
        <w:t>Our Curriculum</w:t>
      </w:r>
    </w:p>
    <w:p w14:paraId="6826A8BB" w14:textId="7032560E" w:rsidR="003432FE" w:rsidRPr="00965DFC" w:rsidRDefault="00965DFC" w:rsidP="00965DFC">
      <w:pPr>
        <w:spacing w:before="76"/>
        <w:jc w:val="both"/>
        <w:rPr>
          <w:rFonts w:ascii="Sassoon Infant Rg" w:hAnsi="Sassoon Infant Rg"/>
          <w:sz w:val="24"/>
          <w:szCs w:val="24"/>
        </w:rPr>
      </w:pPr>
      <w:r>
        <w:rPr>
          <w:rFonts w:ascii="Sassoon Infant Rg" w:hAnsi="Sassoon Infant Rg"/>
          <w:sz w:val="24"/>
          <w:szCs w:val="24"/>
        </w:rPr>
        <w:t xml:space="preserve">At Oakwood </w:t>
      </w:r>
      <w:r w:rsidR="003432FE" w:rsidRPr="00965DFC">
        <w:rPr>
          <w:rFonts w:ascii="Sassoon Infant Rg" w:hAnsi="Sassoon Infant Rg"/>
          <w:sz w:val="24"/>
          <w:szCs w:val="24"/>
        </w:rPr>
        <w:t xml:space="preserve">Infant and Nursery School, we ensure that we meet any statutory requirements that are set out in the National Curriculum for Science and the Early Years Foundation </w:t>
      </w:r>
      <w:r w:rsidR="00AB118D">
        <w:rPr>
          <w:rFonts w:ascii="Sassoon Infant Rg" w:hAnsi="Sassoon Infant Rg"/>
          <w:sz w:val="24"/>
          <w:szCs w:val="24"/>
        </w:rPr>
        <w:t xml:space="preserve">Stage Framework 2021.  A tailored </w:t>
      </w:r>
      <w:r w:rsidR="003432FE" w:rsidRPr="00965DFC">
        <w:rPr>
          <w:rFonts w:ascii="Sassoon Infant Rg" w:hAnsi="Sassoon Infant Rg"/>
          <w:sz w:val="24"/>
          <w:szCs w:val="24"/>
        </w:rPr>
        <w:t>Pro</w:t>
      </w:r>
      <w:r w:rsidR="00AB118D">
        <w:rPr>
          <w:rFonts w:ascii="Sassoon Infant Rg" w:hAnsi="Sassoon Infant Rg"/>
          <w:sz w:val="24"/>
          <w:szCs w:val="24"/>
        </w:rPr>
        <w:t>gression of Science</w:t>
      </w:r>
      <w:r w:rsidR="003432FE" w:rsidRPr="00965DFC">
        <w:rPr>
          <w:rFonts w:ascii="Sassoon Infant Rg" w:hAnsi="Sassoon Infant Rg"/>
          <w:sz w:val="24"/>
          <w:szCs w:val="24"/>
        </w:rPr>
        <w:t xml:space="preserve"> document ha</w:t>
      </w:r>
      <w:r w:rsidR="00AB118D">
        <w:rPr>
          <w:rFonts w:ascii="Sassoon Infant Rg" w:hAnsi="Sassoon Infant Rg"/>
          <w:sz w:val="24"/>
          <w:szCs w:val="24"/>
        </w:rPr>
        <w:t>s been created which outlines the progression of learning from</w:t>
      </w:r>
      <w:r w:rsidR="003432FE" w:rsidRPr="00965DFC">
        <w:rPr>
          <w:rFonts w:ascii="Sassoon Infant Rg" w:hAnsi="Sassoon Infant Rg"/>
          <w:sz w:val="24"/>
          <w:szCs w:val="24"/>
        </w:rPr>
        <w:t xml:space="preserve"> Early Years </w:t>
      </w:r>
      <w:r w:rsidR="00AB118D">
        <w:rPr>
          <w:rFonts w:ascii="Sassoon Infant Rg" w:hAnsi="Sassoon Infant Rg"/>
          <w:sz w:val="24"/>
          <w:szCs w:val="24"/>
        </w:rPr>
        <w:t xml:space="preserve">through </w:t>
      </w:r>
      <w:r w:rsidR="003432FE" w:rsidRPr="00965DFC">
        <w:rPr>
          <w:rFonts w:ascii="Sassoon Infant Rg" w:hAnsi="Sassoon Infant Rg"/>
          <w:sz w:val="24"/>
          <w:szCs w:val="24"/>
        </w:rPr>
        <w:t>to Y</w:t>
      </w:r>
      <w:r w:rsidR="00AB118D">
        <w:rPr>
          <w:rFonts w:ascii="Sassoon Infant Rg" w:hAnsi="Sassoon Infant Rg"/>
          <w:sz w:val="24"/>
          <w:szCs w:val="24"/>
        </w:rPr>
        <w:t>ear 2.  However, we are adaptable</w:t>
      </w:r>
      <w:r w:rsidR="003432FE" w:rsidRPr="00965DFC">
        <w:rPr>
          <w:rFonts w:ascii="Sassoon Infant Rg" w:hAnsi="Sassoon Infant Rg"/>
          <w:sz w:val="24"/>
          <w:szCs w:val="24"/>
        </w:rPr>
        <w:t xml:space="preserve"> with our approach to teaching and learning in Science and recognise that experien</w:t>
      </w:r>
      <w:r w:rsidR="00AB118D">
        <w:rPr>
          <w:rFonts w:ascii="Sassoon Infant Rg" w:hAnsi="Sassoon Infant Rg"/>
          <w:sz w:val="24"/>
          <w:szCs w:val="24"/>
        </w:rPr>
        <w:t>ces and opportunities may arise, in which our planning can be adapted accordingly.</w:t>
      </w:r>
      <w:r w:rsidR="003432FE" w:rsidRPr="00965DFC">
        <w:rPr>
          <w:rFonts w:ascii="Sassoon Infant Rg" w:hAnsi="Sassoon Infant Rg"/>
          <w:sz w:val="24"/>
          <w:szCs w:val="24"/>
        </w:rPr>
        <w:t xml:space="preserve"> These may steer teaching and learning in different directions when considering the needs of the children in our</w:t>
      </w:r>
      <w:r w:rsidR="00AB118D">
        <w:rPr>
          <w:rFonts w:ascii="Sassoon Infant Rg" w:hAnsi="Sassoon Infant Rg"/>
          <w:sz w:val="24"/>
          <w:szCs w:val="24"/>
        </w:rPr>
        <w:t xml:space="preserve"> school. Therefore, staff understand the need to be flexible and are able to adapt</w:t>
      </w:r>
      <w:r w:rsidR="003432FE" w:rsidRPr="00965DFC">
        <w:rPr>
          <w:rFonts w:ascii="Sassoon Infant Rg" w:hAnsi="Sassoon Infant Rg"/>
          <w:sz w:val="24"/>
          <w:szCs w:val="24"/>
        </w:rPr>
        <w:t xml:space="preserve"> to these needs and opportunities as they arise.  </w:t>
      </w:r>
    </w:p>
    <w:p w14:paraId="6068D712" w14:textId="7114DC80" w:rsidR="003432FE" w:rsidRDefault="003432FE" w:rsidP="003432FE">
      <w:pPr>
        <w:spacing w:before="76"/>
        <w:contextualSpacing/>
        <w:jc w:val="both"/>
        <w:rPr>
          <w:rFonts w:ascii="Sassoon Infant Rg" w:hAnsi="Sassoon Infant Rg"/>
          <w:b/>
          <w:sz w:val="28"/>
          <w:szCs w:val="24"/>
          <w:u w:val="single"/>
        </w:rPr>
      </w:pPr>
    </w:p>
    <w:p w14:paraId="2E23EF44" w14:textId="5307562B" w:rsidR="003432FE" w:rsidRDefault="003432FE" w:rsidP="00AB118D">
      <w:pPr>
        <w:spacing w:before="76"/>
        <w:contextualSpacing/>
        <w:jc w:val="both"/>
        <w:rPr>
          <w:rFonts w:ascii="Sassoon Infant Rg" w:hAnsi="Sassoon Infant Rg"/>
          <w:b/>
          <w:sz w:val="28"/>
          <w:szCs w:val="24"/>
          <w:u w:val="single"/>
        </w:rPr>
      </w:pPr>
      <w:r>
        <w:rPr>
          <w:rFonts w:ascii="Sassoon Infant Rg" w:hAnsi="Sassoon Infant Rg"/>
          <w:b/>
          <w:sz w:val="28"/>
          <w:szCs w:val="24"/>
          <w:u w:val="single"/>
        </w:rPr>
        <w:t>Planning</w:t>
      </w:r>
    </w:p>
    <w:p w14:paraId="2287D6F6" w14:textId="1EAEEABA" w:rsidR="003432FE" w:rsidRPr="00AB118D" w:rsidRDefault="003432FE" w:rsidP="00AB118D">
      <w:pPr>
        <w:spacing w:before="76"/>
        <w:jc w:val="both"/>
        <w:rPr>
          <w:rFonts w:ascii="Sassoon Infant Rg" w:hAnsi="Sassoon Infant Rg"/>
          <w:sz w:val="24"/>
          <w:szCs w:val="24"/>
        </w:rPr>
      </w:pPr>
      <w:r w:rsidRPr="00AB118D">
        <w:rPr>
          <w:rFonts w:ascii="Sassoon Infant Rg" w:hAnsi="Sassoon Infant Rg"/>
          <w:sz w:val="24"/>
          <w:szCs w:val="24"/>
        </w:rPr>
        <w:t>The Science Lead will have an overarching view of the Science C</w:t>
      </w:r>
      <w:r w:rsidR="00AB118D">
        <w:rPr>
          <w:rFonts w:ascii="Sassoon Infant Rg" w:hAnsi="Sassoon Infant Rg"/>
          <w:sz w:val="24"/>
          <w:szCs w:val="24"/>
        </w:rPr>
        <w:t xml:space="preserve">urriculum and will work with Senior Leaders, </w:t>
      </w:r>
      <w:r w:rsidRPr="00AB118D">
        <w:rPr>
          <w:rFonts w:ascii="Sassoon Infant Rg" w:hAnsi="Sassoon Infant Rg"/>
          <w:sz w:val="24"/>
          <w:szCs w:val="24"/>
        </w:rPr>
        <w:t>year group lead</w:t>
      </w:r>
      <w:r w:rsidR="00AB118D">
        <w:rPr>
          <w:rFonts w:ascii="Sassoon Infant Rg" w:hAnsi="Sassoon Infant Rg"/>
          <w:sz w:val="24"/>
          <w:szCs w:val="24"/>
        </w:rPr>
        <w:t>er</w:t>
      </w:r>
      <w:r w:rsidRPr="00AB118D">
        <w:rPr>
          <w:rFonts w:ascii="Sassoon Infant Rg" w:hAnsi="Sassoon Infant Rg"/>
          <w:sz w:val="24"/>
          <w:szCs w:val="24"/>
        </w:rPr>
        <w:t>s</w:t>
      </w:r>
      <w:r w:rsidR="00AB118D">
        <w:rPr>
          <w:rFonts w:ascii="Sassoon Infant Rg" w:hAnsi="Sassoon Infant Rg"/>
          <w:sz w:val="24"/>
          <w:szCs w:val="24"/>
        </w:rPr>
        <w:t>, class teachers and teaching assistants</w:t>
      </w:r>
      <w:r w:rsidRPr="00AB118D">
        <w:rPr>
          <w:rFonts w:ascii="Sassoon Infant Rg" w:hAnsi="Sassoon Infant Rg"/>
          <w:sz w:val="24"/>
          <w:szCs w:val="24"/>
        </w:rPr>
        <w:t xml:space="preserve"> to ensure that the curriculum is progressive and well-matched to the children’s needs. It is the respo</w:t>
      </w:r>
      <w:r w:rsidR="00AB118D">
        <w:rPr>
          <w:rFonts w:ascii="Sassoon Infant Rg" w:hAnsi="Sassoon Infant Rg"/>
          <w:sz w:val="24"/>
          <w:szCs w:val="24"/>
        </w:rPr>
        <w:t>nsibility of each</w:t>
      </w:r>
      <w:r w:rsidRPr="00AB118D">
        <w:rPr>
          <w:rFonts w:ascii="Sassoon Infant Rg" w:hAnsi="Sassoon Infant Rg"/>
          <w:sz w:val="24"/>
          <w:szCs w:val="24"/>
        </w:rPr>
        <w:t xml:space="preserve"> class teacher to ensure that Science is planned for and taught effectively. The Science Lead will monitor the quality of education in relation to Science.  </w:t>
      </w:r>
    </w:p>
    <w:p w14:paraId="504E5BBB" w14:textId="10EEDF38" w:rsidR="003432FE" w:rsidRPr="00AB118D" w:rsidRDefault="003432FE" w:rsidP="00AB118D">
      <w:pPr>
        <w:spacing w:before="76"/>
        <w:jc w:val="both"/>
        <w:rPr>
          <w:rFonts w:ascii="Sassoon Infant Rg" w:hAnsi="Sassoon Infant Rg"/>
          <w:sz w:val="24"/>
          <w:szCs w:val="24"/>
        </w:rPr>
      </w:pPr>
      <w:r w:rsidRPr="00AB118D">
        <w:rPr>
          <w:rFonts w:ascii="Sassoon Infant Rg" w:hAnsi="Sassoon Infant Rg"/>
          <w:sz w:val="24"/>
          <w:szCs w:val="24"/>
          <w:u w:val="single"/>
        </w:rPr>
        <w:t>Long term plans</w:t>
      </w:r>
      <w:r w:rsidRPr="00AB118D">
        <w:rPr>
          <w:rFonts w:ascii="Sassoon Infant Rg" w:hAnsi="Sassoon Infant Rg"/>
          <w:sz w:val="24"/>
          <w:szCs w:val="24"/>
        </w:rPr>
        <w:t>: Long term plans (or yearly plans) a</w:t>
      </w:r>
      <w:r w:rsidR="00AB118D">
        <w:rPr>
          <w:rFonts w:ascii="Sassoon Infant Rg" w:hAnsi="Sassoon Infant Rg"/>
          <w:sz w:val="24"/>
          <w:szCs w:val="24"/>
        </w:rPr>
        <w:t xml:space="preserve">re agreed by the Subject Leader who </w:t>
      </w:r>
      <w:r w:rsidRPr="00AB118D">
        <w:rPr>
          <w:rFonts w:ascii="Sassoon Infant Rg" w:hAnsi="Sassoon Infant Rg"/>
          <w:sz w:val="24"/>
          <w:szCs w:val="24"/>
        </w:rPr>
        <w:t xml:space="preserve">will ensure that these are progressive and cover the statutory requirements.  </w:t>
      </w:r>
    </w:p>
    <w:p w14:paraId="6921EFE5" w14:textId="4AAD947C" w:rsidR="003432FE" w:rsidRPr="00AB118D" w:rsidRDefault="003432FE" w:rsidP="00AB118D">
      <w:pPr>
        <w:spacing w:before="76"/>
        <w:jc w:val="both"/>
        <w:rPr>
          <w:rFonts w:ascii="Sassoon Infant Rg" w:hAnsi="Sassoon Infant Rg"/>
          <w:sz w:val="24"/>
          <w:szCs w:val="24"/>
        </w:rPr>
      </w:pPr>
      <w:r w:rsidRPr="00AB118D">
        <w:rPr>
          <w:rFonts w:ascii="Sassoon Infant Rg" w:hAnsi="Sassoon Infant Rg"/>
          <w:sz w:val="24"/>
          <w:szCs w:val="24"/>
          <w:u w:val="single"/>
        </w:rPr>
        <w:t>Medium term plans:</w:t>
      </w:r>
      <w:r w:rsidRPr="00AB118D">
        <w:rPr>
          <w:rFonts w:ascii="Sassoon Infant Rg" w:hAnsi="Sassoon Infant Rg"/>
          <w:sz w:val="24"/>
          <w:szCs w:val="24"/>
        </w:rPr>
        <w:t xml:space="preserve"> Medium term p</w:t>
      </w:r>
      <w:r w:rsidR="00AB118D">
        <w:rPr>
          <w:rFonts w:ascii="Sassoon Infant Rg" w:hAnsi="Sassoon Infant Rg"/>
          <w:sz w:val="24"/>
          <w:szCs w:val="24"/>
        </w:rPr>
        <w:t>lans (half-</w:t>
      </w:r>
      <w:r w:rsidRPr="00AB118D">
        <w:rPr>
          <w:rFonts w:ascii="Sassoon Infant Rg" w:hAnsi="Sassoon Infant Rg"/>
          <w:sz w:val="24"/>
          <w:szCs w:val="24"/>
        </w:rPr>
        <w:t xml:space="preserve">termly plans) will document the key knowledge, skills and vocabulary that children will acquire from each topic. </w:t>
      </w:r>
    </w:p>
    <w:p w14:paraId="55FD11A9" w14:textId="352A05E6" w:rsidR="003432FE" w:rsidRPr="00AB118D" w:rsidRDefault="003432FE" w:rsidP="00754B9B">
      <w:pPr>
        <w:spacing w:before="76"/>
        <w:jc w:val="both"/>
        <w:rPr>
          <w:rFonts w:ascii="Sassoon Infant Rg" w:hAnsi="Sassoon Infant Rg"/>
          <w:sz w:val="24"/>
          <w:szCs w:val="24"/>
        </w:rPr>
      </w:pPr>
      <w:r w:rsidRPr="00AB118D">
        <w:rPr>
          <w:rFonts w:ascii="Sassoon Infant Rg" w:hAnsi="Sassoon Infant Rg"/>
          <w:sz w:val="24"/>
          <w:szCs w:val="24"/>
          <w:u w:val="single"/>
        </w:rPr>
        <w:t>Short term plans:</w:t>
      </w:r>
      <w:r w:rsidRPr="00AB118D">
        <w:rPr>
          <w:rFonts w:ascii="Sassoon Infant Rg" w:hAnsi="Sassoon Infant Rg"/>
          <w:sz w:val="24"/>
          <w:szCs w:val="24"/>
        </w:rPr>
        <w:t xml:space="preserve"> Short term plans</w:t>
      </w:r>
      <w:r w:rsidR="00AB118D">
        <w:rPr>
          <w:rFonts w:ascii="Sassoon Infant Rg" w:hAnsi="Sassoon Infant Rg"/>
          <w:sz w:val="24"/>
          <w:szCs w:val="24"/>
        </w:rPr>
        <w:t xml:space="preserve"> (or weekly plans) </w:t>
      </w:r>
      <w:r w:rsidRPr="00AB118D">
        <w:rPr>
          <w:rFonts w:ascii="Sassoon Infant Rg" w:hAnsi="Sassoon Infant Rg"/>
          <w:sz w:val="24"/>
          <w:szCs w:val="24"/>
        </w:rPr>
        <w:t xml:space="preserve">may include key strategies, key vocabulary or discussion points. </w:t>
      </w:r>
    </w:p>
    <w:p w14:paraId="2D0C4883" w14:textId="283108D8" w:rsidR="003432FE" w:rsidRPr="00AB118D" w:rsidRDefault="003432FE" w:rsidP="00754B9B">
      <w:pPr>
        <w:spacing w:before="76"/>
        <w:jc w:val="both"/>
        <w:rPr>
          <w:rFonts w:ascii="Sassoon Infant Rg" w:hAnsi="Sassoon Infant Rg"/>
          <w:sz w:val="24"/>
          <w:szCs w:val="24"/>
        </w:rPr>
      </w:pPr>
      <w:r w:rsidRPr="00AB118D">
        <w:rPr>
          <w:rFonts w:ascii="Sassoon Infant Rg" w:hAnsi="Sassoon Infant Rg"/>
          <w:sz w:val="24"/>
          <w:szCs w:val="24"/>
        </w:rPr>
        <w:t xml:space="preserve">Where there are health and safety implementations, these should be clearly shown on the </w:t>
      </w:r>
      <w:r w:rsidRPr="00AB118D">
        <w:rPr>
          <w:rFonts w:ascii="Sassoon Infant Rg" w:hAnsi="Sassoon Infant Rg"/>
          <w:sz w:val="24"/>
          <w:szCs w:val="24"/>
        </w:rPr>
        <w:lastRenderedPageBreak/>
        <w:t>planning and acted upon accordingly.</w:t>
      </w:r>
    </w:p>
    <w:p w14:paraId="03E9D29A" w14:textId="77777777" w:rsidR="003432FE" w:rsidRDefault="003432FE" w:rsidP="003432FE">
      <w:pPr>
        <w:spacing w:before="76"/>
        <w:contextualSpacing/>
        <w:jc w:val="both"/>
        <w:rPr>
          <w:rFonts w:ascii="Sassoon Infant Rg" w:hAnsi="Sassoon Infant Rg"/>
          <w:b/>
          <w:sz w:val="28"/>
          <w:szCs w:val="24"/>
          <w:u w:val="single"/>
        </w:rPr>
      </w:pPr>
    </w:p>
    <w:p w14:paraId="2768AC5B" w14:textId="6CA6B524" w:rsidR="003432FE" w:rsidRDefault="003432FE" w:rsidP="003432FE">
      <w:pPr>
        <w:spacing w:before="76"/>
        <w:contextualSpacing/>
        <w:jc w:val="both"/>
        <w:rPr>
          <w:rFonts w:ascii="Sassoon Infant Rg" w:hAnsi="Sassoon Infant Rg"/>
          <w:b/>
          <w:sz w:val="28"/>
          <w:szCs w:val="24"/>
          <w:u w:val="single"/>
        </w:rPr>
      </w:pPr>
      <w:r>
        <w:rPr>
          <w:rFonts w:ascii="Sassoon Infant Rg" w:hAnsi="Sassoon Infant Rg"/>
          <w:b/>
          <w:sz w:val="28"/>
          <w:szCs w:val="24"/>
          <w:u w:val="single"/>
        </w:rPr>
        <w:t>Resources</w:t>
      </w:r>
    </w:p>
    <w:p w14:paraId="3207D23E" w14:textId="3D89D96A" w:rsidR="00B23FBD" w:rsidRPr="00AB118D" w:rsidRDefault="003432FE" w:rsidP="003432FE">
      <w:pPr>
        <w:spacing w:before="76"/>
        <w:jc w:val="both"/>
        <w:rPr>
          <w:rFonts w:ascii="Sassoon Infant Rg" w:hAnsi="Sassoon Infant Rg"/>
          <w:sz w:val="24"/>
          <w:szCs w:val="24"/>
        </w:rPr>
      </w:pPr>
      <w:r w:rsidRPr="00B23FBD">
        <w:rPr>
          <w:rFonts w:ascii="Sassoon Infant Rg" w:hAnsi="Sassoon Infant Rg"/>
          <w:sz w:val="24"/>
          <w:szCs w:val="24"/>
        </w:rPr>
        <w:t>The central location for Science</w:t>
      </w:r>
      <w:r w:rsidR="00B23FBD">
        <w:rPr>
          <w:rFonts w:ascii="Sassoon Infant Rg" w:hAnsi="Sassoon Infant Rg"/>
          <w:sz w:val="24"/>
          <w:szCs w:val="24"/>
        </w:rPr>
        <w:t xml:space="preserve"> resources is the unit in the large hall</w:t>
      </w:r>
      <w:r w:rsidRPr="00B23FBD">
        <w:rPr>
          <w:rFonts w:ascii="Sassoon Infant Rg" w:hAnsi="Sassoon Infant Rg"/>
          <w:sz w:val="24"/>
          <w:szCs w:val="24"/>
        </w:rPr>
        <w:t xml:space="preserve">. </w:t>
      </w:r>
      <w:r w:rsidRPr="00AB118D">
        <w:rPr>
          <w:rFonts w:ascii="Sassoon Infant Rg" w:hAnsi="Sassoon Infant Rg"/>
          <w:sz w:val="24"/>
          <w:szCs w:val="24"/>
        </w:rPr>
        <w:t>Yearly audits are to be taken by the Science Lead to identify any resources which need ordering or updating.</w:t>
      </w:r>
      <w:r w:rsidRPr="00B23FBD">
        <w:rPr>
          <w:rFonts w:ascii="Sassoon Infant Rg" w:hAnsi="Sassoon Infant Rg"/>
          <w:sz w:val="24"/>
          <w:szCs w:val="24"/>
        </w:rPr>
        <w:t xml:space="preserve"> </w:t>
      </w:r>
    </w:p>
    <w:p w14:paraId="71196717" w14:textId="77777777" w:rsidR="00B23FBD" w:rsidRDefault="00B23FBD" w:rsidP="003432FE">
      <w:pPr>
        <w:spacing w:before="76"/>
        <w:contextualSpacing/>
        <w:jc w:val="both"/>
        <w:rPr>
          <w:rFonts w:ascii="Sassoon Infant Rg" w:hAnsi="Sassoon Infant Rg"/>
          <w:b/>
          <w:sz w:val="28"/>
          <w:szCs w:val="24"/>
          <w:u w:val="single"/>
        </w:rPr>
      </w:pPr>
    </w:p>
    <w:p w14:paraId="5280144C" w14:textId="4E6D5D84" w:rsidR="003432FE" w:rsidRDefault="003432FE" w:rsidP="003432FE">
      <w:pPr>
        <w:spacing w:before="76"/>
        <w:contextualSpacing/>
        <w:jc w:val="both"/>
        <w:rPr>
          <w:rFonts w:ascii="Sassoon Infant Rg" w:hAnsi="Sassoon Infant Rg"/>
          <w:b/>
          <w:sz w:val="28"/>
          <w:szCs w:val="24"/>
          <w:u w:val="single"/>
        </w:rPr>
      </w:pPr>
      <w:r>
        <w:rPr>
          <w:rFonts w:ascii="Sassoon Infant Rg" w:hAnsi="Sassoon Infant Rg"/>
          <w:b/>
          <w:sz w:val="28"/>
          <w:szCs w:val="24"/>
          <w:u w:val="single"/>
        </w:rPr>
        <w:t>Assessment</w:t>
      </w:r>
    </w:p>
    <w:p w14:paraId="1DA2459E" w14:textId="47DAFAF5" w:rsidR="003432FE" w:rsidRPr="00B23FBD" w:rsidRDefault="003432FE" w:rsidP="00B23FBD">
      <w:pPr>
        <w:spacing w:before="76"/>
        <w:jc w:val="both"/>
        <w:rPr>
          <w:rFonts w:ascii="Sassoon Infant Rg" w:hAnsi="Sassoon Infant Rg"/>
          <w:sz w:val="24"/>
          <w:szCs w:val="24"/>
        </w:rPr>
      </w:pPr>
      <w:r w:rsidRPr="00B23FBD">
        <w:rPr>
          <w:rFonts w:ascii="Sassoon Infant Rg" w:hAnsi="Sassoon Infant Rg"/>
          <w:sz w:val="24"/>
          <w:szCs w:val="24"/>
        </w:rPr>
        <w:t>It is the class teacher’s responsibility to assess the learning after each topic. Children will have the opport</w:t>
      </w:r>
      <w:r w:rsidR="00B23FBD">
        <w:rPr>
          <w:rFonts w:ascii="Sassoon Infant Rg" w:hAnsi="Sassoon Infant Rg"/>
          <w:sz w:val="24"/>
          <w:szCs w:val="24"/>
        </w:rPr>
        <w:t>unity to explore a range of indepen</w:t>
      </w:r>
      <w:r w:rsidRPr="00B23FBD">
        <w:rPr>
          <w:rFonts w:ascii="Sassoon Infant Rg" w:hAnsi="Sassoon Infant Rg"/>
          <w:sz w:val="24"/>
          <w:szCs w:val="24"/>
        </w:rPr>
        <w:t>d</w:t>
      </w:r>
      <w:r w:rsidR="00B23FBD">
        <w:rPr>
          <w:rFonts w:ascii="Sassoon Infant Rg" w:hAnsi="Sassoon Infant Rg"/>
          <w:sz w:val="24"/>
          <w:szCs w:val="24"/>
        </w:rPr>
        <w:t>e</w:t>
      </w:r>
      <w:r w:rsidRPr="00B23FBD">
        <w:rPr>
          <w:rFonts w:ascii="Sassoon Infant Rg" w:hAnsi="Sassoon Infant Rg"/>
          <w:sz w:val="24"/>
          <w:szCs w:val="24"/>
        </w:rPr>
        <w:t>nt a</w:t>
      </w:r>
      <w:r w:rsidR="00B23FBD">
        <w:rPr>
          <w:rFonts w:ascii="Sassoon Infant Rg" w:hAnsi="Sassoon Infant Rg"/>
          <w:sz w:val="24"/>
          <w:szCs w:val="24"/>
        </w:rPr>
        <w:t>ctivities linked to every learning objective/focus</w:t>
      </w:r>
      <w:r w:rsidRPr="00B23FBD">
        <w:rPr>
          <w:rFonts w:ascii="Sassoon Infant Rg" w:hAnsi="Sassoon Infant Rg"/>
          <w:sz w:val="24"/>
          <w:szCs w:val="24"/>
        </w:rPr>
        <w:t xml:space="preserve"> to enable teachers to find out children’s starting points</w:t>
      </w:r>
      <w:r w:rsidR="00B23FBD">
        <w:rPr>
          <w:rFonts w:ascii="Sassoon Infant Rg" w:hAnsi="Sassoon Infant Rg"/>
          <w:sz w:val="24"/>
          <w:szCs w:val="24"/>
        </w:rPr>
        <w:t xml:space="preserve">, misconceptions, understanding during the learning and to make their final judgement. </w:t>
      </w:r>
      <w:r w:rsidRPr="00B23FBD">
        <w:rPr>
          <w:rFonts w:ascii="Sassoon Infant Rg" w:hAnsi="Sassoon Infant Rg"/>
          <w:sz w:val="24"/>
          <w:szCs w:val="24"/>
        </w:rPr>
        <w:t>Children will be recorded as</w:t>
      </w:r>
      <w:r w:rsidR="00B23FBD">
        <w:rPr>
          <w:rFonts w:ascii="Sassoon Infant Rg" w:hAnsi="Sassoon Infant Rg"/>
          <w:sz w:val="24"/>
          <w:szCs w:val="24"/>
        </w:rPr>
        <w:t xml:space="preserve"> being ‘Working Towards’ or ‘Expected’ in regards to the curriculum statements</w:t>
      </w:r>
      <w:r w:rsidRPr="00B23FBD">
        <w:rPr>
          <w:rFonts w:ascii="Sassoon Infant Rg" w:hAnsi="Sassoon Infant Rg"/>
          <w:sz w:val="24"/>
          <w:szCs w:val="24"/>
        </w:rPr>
        <w:t>.  This will be recorde</w:t>
      </w:r>
      <w:r w:rsidR="00B23FBD">
        <w:rPr>
          <w:rFonts w:ascii="Sassoon Infant Rg" w:hAnsi="Sassoon Infant Rg"/>
          <w:sz w:val="24"/>
          <w:szCs w:val="24"/>
        </w:rPr>
        <w:t>d on the school’s data system ‘EAZMAG’</w:t>
      </w:r>
      <w:r w:rsidRPr="00B23FBD">
        <w:rPr>
          <w:rFonts w:ascii="Sassoon Infant Rg" w:hAnsi="Sassoon Infant Rg"/>
          <w:sz w:val="24"/>
          <w:szCs w:val="24"/>
        </w:rPr>
        <w:t xml:space="preserve"> and will be analysed by the Science Lead and the SLT. </w:t>
      </w:r>
    </w:p>
    <w:p w14:paraId="169788F2" w14:textId="77777777" w:rsidR="003432FE" w:rsidRDefault="003432FE" w:rsidP="003432FE">
      <w:pPr>
        <w:spacing w:before="76"/>
        <w:contextualSpacing/>
        <w:jc w:val="both"/>
        <w:rPr>
          <w:rFonts w:ascii="Sassoon Infant Rg" w:hAnsi="Sassoon Infant Rg"/>
          <w:b/>
          <w:sz w:val="28"/>
          <w:szCs w:val="24"/>
          <w:u w:val="single"/>
        </w:rPr>
      </w:pPr>
    </w:p>
    <w:p w14:paraId="54A9743B" w14:textId="4DCE637C" w:rsidR="003432FE" w:rsidRDefault="003432FE" w:rsidP="003432FE">
      <w:pPr>
        <w:spacing w:before="76"/>
        <w:contextualSpacing/>
        <w:jc w:val="both"/>
        <w:rPr>
          <w:rFonts w:ascii="Sassoon Infant Rg" w:hAnsi="Sassoon Infant Rg"/>
          <w:b/>
          <w:sz w:val="28"/>
          <w:szCs w:val="24"/>
          <w:u w:val="single"/>
        </w:rPr>
      </w:pPr>
      <w:r>
        <w:rPr>
          <w:rFonts w:ascii="Sassoon Infant Rg" w:hAnsi="Sassoon Infant Rg"/>
          <w:b/>
          <w:sz w:val="28"/>
          <w:szCs w:val="24"/>
          <w:u w:val="single"/>
        </w:rPr>
        <w:t>Monitoring</w:t>
      </w:r>
    </w:p>
    <w:p w14:paraId="6AAAE849" w14:textId="612F17DD" w:rsidR="003432FE" w:rsidRPr="00AB118D" w:rsidRDefault="003432FE" w:rsidP="003432FE">
      <w:pPr>
        <w:spacing w:before="76"/>
        <w:jc w:val="both"/>
        <w:rPr>
          <w:rFonts w:ascii="Sassoon Infant Rg" w:hAnsi="Sassoon Infant Rg"/>
          <w:sz w:val="24"/>
          <w:szCs w:val="24"/>
        </w:rPr>
      </w:pPr>
      <w:r w:rsidRPr="00B23FBD">
        <w:rPr>
          <w:rFonts w:ascii="Sassoon Infant Rg" w:hAnsi="Sassoon Infant Rg"/>
          <w:sz w:val="24"/>
          <w:szCs w:val="24"/>
        </w:rPr>
        <w:t xml:space="preserve">It is the subject lead’s responsibility to ensure the teaching of Science is being given the priority it requires across the school. Monitoring will </w:t>
      </w:r>
      <w:r w:rsidRPr="00AB118D">
        <w:rPr>
          <w:rFonts w:ascii="Sassoon Infant Rg" w:hAnsi="Sassoon Infant Rg"/>
          <w:sz w:val="24"/>
          <w:szCs w:val="24"/>
        </w:rPr>
        <w:t xml:space="preserve">include book </w:t>
      </w:r>
      <w:r w:rsidR="0089397A" w:rsidRPr="00AB118D">
        <w:rPr>
          <w:rFonts w:ascii="Sassoon Infant Rg" w:hAnsi="Sassoon Infant Rg"/>
          <w:sz w:val="24"/>
          <w:szCs w:val="24"/>
        </w:rPr>
        <w:t>scrutinies</w:t>
      </w:r>
      <w:r w:rsidRPr="00AB118D">
        <w:rPr>
          <w:rFonts w:ascii="Sassoon Infant Rg" w:hAnsi="Sassoon Infant Rg"/>
          <w:sz w:val="24"/>
          <w:szCs w:val="24"/>
        </w:rPr>
        <w:t>,</w:t>
      </w:r>
      <w:r w:rsidRPr="00B23FBD">
        <w:rPr>
          <w:rFonts w:ascii="Sassoon Infant Rg" w:hAnsi="Sassoon Infant Rg"/>
          <w:sz w:val="24"/>
          <w:szCs w:val="24"/>
        </w:rPr>
        <w:t xml:space="preserve"> discussions with children, learning and environment walks and the monitoring of Science planning across EYFS and KS1.  </w:t>
      </w:r>
    </w:p>
    <w:p w14:paraId="03DCEF20" w14:textId="77777777" w:rsidR="003432FE" w:rsidRDefault="003432FE" w:rsidP="003432FE">
      <w:pPr>
        <w:spacing w:before="76"/>
        <w:contextualSpacing/>
        <w:jc w:val="both"/>
        <w:rPr>
          <w:rFonts w:ascii="Sassoon Infant Rg" w:hAnsi="Sassoon Infant Rg"/>
          <w:b/>
          <w:sz w:val="28"/>
          <w:szCs w:val="24"/>
          <w:u w:val="single"/>
        </w:rPr>
      </w:pPr>
    </w:p>
    <w:p w14:paraId="654900DB" w14:textId="56898724" w:rsidR="003432FE" w:rsidRPr="00754B9B" w:rsidRDefault="003432FE" w:rsidP="003432FE">
      <w:pPr>
        <w:spacing w:before="76"/>
        <w:contextualSpacing/>
        <w:jc w:val="both"/>
        <w:rPr>
          <w:rFonts w:ascii="Sassoon Infant Rg" w:hAnsi="Sassoon Infant Rg"/>
          <w:b/>
          <w:sz w:val="28"/>
          <w:szCs w:val="24"/>
          <w:u w:val="single"/>
        </w:rPr>
      </w:pPr>
      <w:r>
        <w:rPr>
          <w:rFonts w:ascii="Sassoon Infant Rg" w:hAnsi="Sassoon Infant Rg"/>
          <w:b/>
          <w:sz w:val="28"/>
          <w:szCs w:val="24"/>
          <w:u w:val="single"/>
        </w:rPr>
        <w:t xml:space="preserve">Experiences </w:t>
      </w:r>
    </w:p>
    <w:p w14:paraId="43357675" w14:textId="5CA9E1CE" w:rsidR="003432FE" w:rsidRPr="003432FE" w:rsidRDefault="00B23FBD" w:rsidP="003432FE">
      <w:pPr>
        <w:spacing w:before="76"/>
        <w:jc w:val="both"/>
        <w:rPr>
          <w:rFonts w:ascii="Sassoon Infant Rg" w:hAnsi="Sassoon Infant Rg"/>
          <w:sz w:val="24"/>
          <w:szCs w:val="24"/>
        </w:rPr>
      </w:pPr>
      <w:r>
        <w:rPr>
          <w:rFonts w:ascii="Sassoon Infant Rg" w:hAnsi="Sassoon Infant Rg"/>
          <w:sz w:val="24"/>
          <w:szCs w:val="24"/>
        </w:rPr>
        <w:t>At every available opportunity, where appropriate, we</w:t>
      </w:r>
      <w:r w:rsidR="003432FE" w:rsidRPr="003432FE">
        <w:rPr>
          <w:rFonts w:ascii="Sassoon Infant Rg" w:hAnsi="Sassoon Infant Rg"/>
          <w:sz w:val="24"/>
          <w:szCs w:val="24"/>
        </w:rPr>
        <w:t xml:space="preserve"> aim to offer the children a range of real life experiences </w:t>
      </w:r>
      <w:r>
        <w:rPr>
          <w:rFonts w:ascii="Sassoon Infant Rg" w:hAnsi="Sassoon Infant Rg"/>
          <w:sz w:val="24"/>
          <w:szCs w:val="24"/>
        </w:rPr>
        <w:t>to meet</w:t>
      </w:r>
      <w:r w:rsidR="003432FE" w:rsidRPr="003432FE">
        <w:rPr>
          <w:rFonts w:ascii="Sassoon Infant Rg" w:hAnsi="Sassoon Infant Rg"/>
          <w:sz w:val="24"/>
          <w:szCs w:val="24"/>
        </w:rPr>
        <w:t xml:space="preserve"> the requirements of the curriculum.  </w:t>
      </w:r>
    </w:p>
    <w:p w14:paraId="403A10F5" w14:textId="77777777" w:rsidR="003432FE" w:rsidRPr="003432FE" w:rsidRDefault="003432FE" w:rsidP="003432FE">
      <w:pPr>
        <w:spacing w:before="76"/>
        <w:jc w:val="both"/>
        <w:rPr>
          <w:rFonts w:ascii="Sassoon Infant Rg" w:hAnsi="Sassoon Infant Rg"/>
          <w:sz w:val="24"/>
          <w:szCs w:val="24"/>
        </w:rPr>
      </w:pPr>
    </w:p>
    <w:p w14:paraId="3CB2BA4F" w14:textId="0D75259B" w:rsidR="003432FE" w:rsidRPr="00AB118D" w:rsidRDefault="003432FE" w:rsidP="003432FE">
      <w:pPr>
        <w:spacing w:before="76"/>
        <w:jc w:val="both"/>
        <w:rPr>
          <w:rFonts w:ascii="Sassoon Infant Rg" w:hAnsi="Sassoon Infant Rg"/>
          <w:sz w:val="24"/>
          <w:szCs w:val="24"/>
        </w:rPr>
        <w:sectPr w:rsidR="003432FE" w:rsidRPr="00AB118D">
          <w:headerReference w:type="default" r:id="rId13"/>
          <w:footerReference w:type="default" r:id="rId14"/>
          <w:pgSz w:w="11910" w:h="16840"/>
          <w:pgMar w:top="1340" w:right="900" w:bottom="920" w:left="1580" w:header="714" w:footer="730" w:gutter="0"/>
          <w:pgNumType w:start="2"/>
          <w:cols w:space="720"/>
        </w:sectPr>
      </w:pPr>
      <w:r w:rsidRPr="003432FE">
        <w:rPr>
          <w:rFonts w:ascii="Sassoon Infant Rg" w:hAnsi="Sassoon Infant Rg"/>
          <w:sz w:val="24"/>
          <w:szCs w:val="24"/>
        </w:rPr>
        <w:t>This guidance will be reviewed in November 2023 or sooner if the schoo</w:t>
      </w:r>
      <w:r w:rsidR="00754B9B">
        <w:rPr>
          <w:rFonts w:ascii="Sassoon Infant Rg" w:hAnsi="Sassoon Infant Rg"/>
          <w:sz w:val="24"/>
          <w:szCs w:val="24"/>
        </w:rPr>
        <w:t>l feels that this is necessary.</w:t>
      </w:r>
    </w:p>
    <w:p w14:paraId="0BE38115" w14:textId="22995AEC" w:rsidR="003432FE" w:rsidRPr="001B7722" w:rsidRDefault="003432FE" w:rsidP="003432FE">
      <w:pPr>
        <w:jc w:val="both"/>
        <w:rPr>
          <w:rFonts w:ascii="Sassoon Infant Rg" w:hAnsi="Sassoon Infant Rg"/>
        </w:rPr>
      </w:pPr>
    </w:p>
    <w:sectPr w:rsidR="003432FE" w:rsidRPr="001B7722">
      <w:pgSz w:w="11910" w:h="16840"/>
      <w:pgMar w:top="1340" w:right="900" w:bottom="920" w:left="1580" w:header="714" w:footer="7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48B5C" w14:textId="77777777" w:rsidR="006F711E" w:rsidRDefault="006F711E">
      <w:r>
        <w:separator/>
      </w:r>
    </w:p>
  </w:endnote>
  <w:endnote w:type="continuationSeparator" w:id="0">
    <w:p w14:paraId="54EE0239" w14:textId="77777777" w:rsidR="006F711E" w:rsidRDefault="006F7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Rg">
    <w:panose1 w:val="00000000000000000000"/>
    <w:charset w:val="00"/>
    <w:family w:val="modern"/>
    <w:notTrueType/>
    <w:pitch w:val="variable"/>
    <w:sig w:usb0="800000AF" w:usb1="4000004A" w:usb2="0000001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996D0" w14:textId="630D6BE4" w:rsidR="00EE7A0F" w:rsidRDefault="00197CE1">
    <w:pPr>
      <w:pStyle w:val="BodyText"/>
      <w:spacing w:line="14" w:lineRule="auto"/>
      <w:rPr>
        <w:sz w:val="20"/>
      </w:rPr>
    </w:pPr>
    <w:r>
      <w:rPr>
        <w:noProof/>
        <w:lang w:eastAsia="en-GB"/>
      </w:rPr>
      <mc:AlternateContent>
        <mc:Choice Requires="wps">
          <w:drawing>
            <wp:anchor distT="0" distB="0" distL="114300" distR="114300" simplePos="0" relativeHeight="487473664" behindDoc="1" locked="0" layoutInCell="1" allowOverlap="1" wp14:anchorId="4358D748" wp14:editId="1C39736A">
              <wp:simplePos x="0" y="0"/>
              <wp:positionH relativeFrom="page">
                <wp:posOffset>1130300</wp:posOffset>
              </wp:positionH>
              <wp:positionV relativeFrom="page">
                <wp:posOffset>10089515</wp:posOffset>
              </wp:positionV>
              <wp:extent cx="2063750" cy="167005"/>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35240A" w14:textId="77777777" w:rsidR="00EE7A0F" w:rsidRDefault="00197CE1">
                          <w:pPr>
                            <w:spacing w:before="12"/>
                            <w:ind w:left="20"/>
                            <w:rPr>
                              <w:sz w:val="20"/>
                            </w:rPr>
                          </w:pPr>
                          <w:r>
                            <w:rPr>
                              <w:sz w:val="20"/>
                            </w:rPr>
                            <w:t>Oakwood Infant and Nursery 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58D748" id="_x0000_t202" coordsize="21600,21600" o:spt="202" path="m,l,21600r21600,l21600,xe">
              <v:stroke joinstyle="miter"/>
              <v:path gradientshapeok="t" o:connecttype="rect"/>
            </v:shapetype>
            <v:shape id="Text Box 5" o:spid="_x0000_s1028" type="#_x0000_t202" style="position:absolute;margin-left:89pt;margin-top:794.45pt;width:162.5pt;height:13.15pt;z-index:-1584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" filled="f" stroked="f">
              <v:textbox inset="0,0,0,0">
                <w:txbxContent>
                  <w:p w14:paraId="3135240A" w14:textId="77777777" w:rsidR="00EE7A0F" w:rsidRDefault="00197CE1">
                    <w:pPr>
                      <w:spacing w:before="12"/>
                      <w:ind w:left="20"/>
                      <w:rPr>
                        <w:sz w:val="20"/>
                      </w:rPr>
                    </w:pPr>
                    <w:r>
                      <w:rPr>
                        <w:sz w:val="20"/>
                      </w:rPr>
                      <w:t>Oakwood Infant and Nursery School</w:t>
                    </w:r>
                  </w:p>
                </w:txbxContent>
              </v:textbox>
              <w10:wrap anchorx="page" anchory="page"/>
            </v:shape>
          </w:pict>
        </mc:Fallback>
      </mc:AlternateContent>
    </w:r>
    <w:r>
      <w:rPr>
        <w:noProof/>
        <w:lang w:eastAsia="en-GB"/>
      </w:rPr>
      <mc:AlternateContent>
        <mc:Choice Requires="wps">
          <w:drawing>
            <wp:anchor distT="0" distB="0" distL="114300" distR="114300" simplePos="0" relativeHeight="487474176" behindDoc="1" locked="0" layoutInCell="1" allowOverlap="1" wp14:anchorId="4247BC00" wp14:editId="4CF1F440">
              <wp:simplePos x="0" y="0"/>
              <wp:positionH relativeFrom="page">
                <wp:posOffset>6160770</wp:posOffset>
              </wp:positionH>
              <wp:positionV relativeFrom="page">
                <wp:posOffset>10089515</wp:posOffset>
              </wp:positionV>
              <wp:extent cx="675005" cy="167005"/>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00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D88CA1" w14:textId="3CD31BDE" w:rsidR="00EE7A0F" w:rsidRDefault="00197CE1">
                          <w:pPr>
                            <w:spacing w:before="12"/>
                            <w:ind w:left="20"/>
                            <w:rPr>
                              <w:sz w:val="20"/>
                            </w:rPr>
                          </w:pPr>
                          <w:r>
                            <w:rPr>
                              <w:sz w:val="20"/>
                            </w:rPr>
                            <w:t xml:space="preserve">Page </w:t>
                          </w:r>
                          <w:r>
                            <w:fldChar w:fldCharType="begin"/>
                          </w:r>
                          <w:r>
                            <w:rPr>
                              <w:sz w:val="20"/>
                            </w:rPr>
                            <w:instrText xml:space="preserve"> PAGE </w:instrText>
                          </w:r>
                          <w:r>
                            <w:fldChar w:fldCharType="separate"/>
                          </w:r>
                          <w:r w:rsidR="00754B9B">
                            <w:rPr>
                              <w:noProof/>
                              <w:sz w:val="20"/>
                            </w:rPr>
                            <w:t>1</w:t>
                          </w:r>
                          <w:r>
                            <w:fldChar w:fldCharType="end"/>
                          </w:r>
                          <w:r>
                            <w:rPr>
                              <w:sz w:val="20"/>
                            </w:rPr>
                            <w:t xml:space="preserve"> of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47BC00" id="Text Box 4" o:spid="_x0000_s1029" type="#_x0000_t202" style="position:absolute;margin-left:485.1pt;margin-top:794.45pt;width:53.15pt;height:13.15pt;z-index:-1584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" filled="f" stroked="f">
              <v:textbox inset="0,0,0,0">
                <w:txbxContent>
                  <w:p w14:paraId="4AD88CA1" w14:textId="3CD31BDE" w:rsidR="00EE7A0F" w:rsidRDefault="00197CE1">
                    <w:pPr>
                      <w:spacing w:before="12"/>
                      <w:ind w:left="20"/>
                      <w:rPr>
                        <w:sz w:val="20"/>
                      </w:rPr>
                    </w:pPr>
                    <w:r>
                      <w:rPr>
                        <w:sz w:val="20"/>
                      </w:rPr>
                      <w:t xml:space="preserve">Page </w:t>
                    </w:r>
                    <w:r>
                      <w:fldChar w:fldCharType="begin"/>
                    </w:r>
                    <w:r>
                      <w:rPr>
                        <w:sz w:val="20"/>
                      </w:rPr>
                      <w:instrText xml:space="preserve"> PAGE </w:instrText>
                    </w:r>
                    <w:r>
                      <w:fldChar w:fldCharType="separate"/>
                    </w:r>
                    <w:r w:rsidR="00754B9B">
                      <w:rPr>
                        <w:noProof/>
                        <w:sz w:val="20"/>
                      </w:rPr>
                      <w:t>1</w:t>
                    </w:r>
                    <w:r>
                      <w:fldChar w:fldCharType="end"/>
                    </w:r>
                    <w:r>
                      <w:rPr>
                        <w:sz w:val="20"/>
                      </w:rPr>
                      <w:t xml:space="preserve"> of 4</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DBA03" w14:textId="0D397FD6" w:rsidR="00EE7A0F" w:rsidRDefault="00197CE1">
    <w:pPr>
      <w:pStyle w:val="BodyText"/>
      <w:spacing w:line="14" w:lineRule="auto"/>
      <w:rPr>
        <w:sz w:val="20"/>
      </w:rPr>
    </w:pPr>
    <w:r>
      <w:rPr>
        <w:noProof/>
        <w:lang w:eastAsia="en-GB"/>
      </w:rPr>
      <mc:AlternateContent>
        <mc:Choice Requires="wps">
          <w:drawing>
            <wp:anchor distT="0" distB="0" distL="114300" distR="114300" simplePos="0" relativeHeight="251657216" behindDoc="1" locked="0" layoutInCell="1" allowOverlap="1" wp14:anchorId="186C3A77" wp14:editId="3B1AC662">
              <wp:simplePos x="0" y="0"/>
              <wp:positionH relativeFrom="page">
                <wp:posOffset>1130300</wp:posOffset>
              </wp:positionH>
              <wp:positionV relativeFrom="page">
                <wp:posOffset>10089515</wp:posOffset>
              </wp:positionV>
              <wp:extent cx="2063750" cy="16700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082A07" w14:textId="77777777" w:rsidR="00EE7A0F" w:rsidRDefault="00197CE1">
                          <w:pPr>
                            <w:spacing w:before="12"/>
                            <w:ind w:left="20"/>
                            <w:rPr>
                              <w:sz w:val="20"/>
                            </w:rPr>
                          </w:pPr>
                          <w:r>
                            <w:rPr>
                              <w:sz w:val="20"/>
                            </w:rPr>
                            <w:t>Oakwood Infant and Nursery 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6C3A77" id="_x0000_t202" coordsize="21600,21600" o:spt="202" path="m,l,21600r21600,l21600,xe">
              <v:stroke joinstyle="miter"/>
              <v:path gradientshapeok="t" o:connecttype="rect"/>
            </v:shapetype>
            <v:shape id="_x0000_s1030" type="#_x0000_t202" style="position:absolute;margin-left:89pt;margin-top:794.45pt;width:162.5pt;height:1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" filled="f" stroked="f">
              <v:textbox inset="0,0,0,0">
                <w:txbxContent>
                  <w:p w14:paraId="2C082A07" w14:textId="77777777" w:rsidR="00EE7A0F" w:rsidRDefault="00197CE1">
                    <w:pPr>
                      <w:spacing w:before="12"/>
                      <w:ind w:left="20"/>
                      <w:rPr>
                        <w:sz w:val="20"/>
                      </w:rPr>
                    </w:pPr>
                    <w:r>
                      <w:rPr>
                        <w:sz w:val="20"/>
                      </w:rPr>
                      <w:t>Oakwood Infant and Nursery School</w:t>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1" locked="0" layoutInCell="1" allowOverlap="1" wp14:anchorId="0B0BA679" wp14:editId="70208406">
              <wp:simplePos x="0" y="0"/>
              <wp:positionH relativeFrom="page">
                <wp:posOffset>6160770</wp:posOffset>
              </wp:positionH>
              <wp:positionV relativeFrom="page">
                <wp:posOffset>10089515</wp:posOffset>
              </wp:positionV>
              <wp:extent cx="675005"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00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057F54" w14:textId="0DA91778" w:rsidR="00EE7A0F" w:rsidRDefault="00197CE1">
                          <w:pPr>
                            <w:spacing w:before="12"/>
                            <w:ind w:left="20"/>
                            <w:rPr>
                              <w:sz w:val="20"/>
                            </w:rPr>
                          </w:pPr>
                          <w:r>
                            <w:rPr>
                              <w:sz w:val="20"/>
                            </w:rPr>
                            <w:t xml:space="preserve">Page </w:t>
                          </w:r>
                          <w:r>
                            <w:fldChar w:fldCharType="begin"/>
                          </w:r>
                          <w:r>
                            <w:rPr>
                              <w:sz w:val="20"/>
                            </w:rPr>
                            <w:instrText xml:space="preserve"> PAGE </w:instrText>
                          </w:r>
                          <w:r>
                            <w:fldChar w:fldCharType="separate"/>
                          </w:r>
                          <w:r w:rsidR="00754B9B">
                            <w:rPr>
                              <w:noProof/>
                              <w:sz w:val="20"/>
                            </w:rPr>
                            <w:t>6</w:t>
                          </w:r>
                          <w:r>
                            <w:fldChar w:fldCharType="end"/>
                          </w:r>
                          <w:r w:rsidR="00AB118D">
                            <w:rPr>
                              <w:sz w:val="20"/>
                            </w:rPr>
                            <w:t xml:space="preserve"> of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BA679" id="Text Box 1" o:spid="_x0000_s1031" type="#_x0000_t202" style="position:absolute;margin-left:485.1pt;margin-top:794.45pt;width:53.1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" filled="f" stroked="f">
              <v:textbox inset="0,0,0,0">
                <w:txbxContent>
                  <w:p w14:paraId="6A057F54" w14:textId="0DA91778" w:rsidR="00EE7A0F" w:rsidRDefault="00197CE1">
                    <w:pPr>
                      <w:spacing w:before="12"/>
                      <w:ind w:left="20"/>
                      <w:rPr>
                        <w:sz w:val="20"/>
                      </w:rPr>
                    </w:pPr>
                    <w:r>
                      <w:rPr>
                        <w:sz w:val="20"/>
                      </w:rPr>
                      <w:t xml:space="preserve">Page </w:t>
                    </w:r>
                    <w:r>
                      <w:fldChar w:fldCharType="begin"/>
                    </w:r>
                    <w:r>
                      <w:rPr>
                        <w:sz w:val="20"/>
                      </w:rPr>
                      <w:instrText xml:space="preserve"> PAGE </w:instrText>
                    </w:r>
                    <w:r>
                      <w:fldChar w:fldCharType="separate"/>
                    </w:r>
                    <w:r w:rsidR="00754B9B">
                      <w:rPr>
                        <w:noProof/>
                        <w:sz w:val="20"/>
                      </w:rPr>
                      <w:t>6</w:t>
                    </w:r>
                    <w:r>
                      <w:fldChar w:fldCharType="end"/>
                    </w:r>
                    <w:r w:rsidR="00AB118D">
                      <w:rPr>
                        <w:sz w:val="20"/>
                      </w:rPr>
                      <w:t xml:space="preserve"> of 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F95503" w14:textId="77777777" w:rsidR="006F711E" w:rsidRDefault="006F711E">
      <w:r>
        <w:separator/>
      </w:r>
    </w:p>
  </w:footnote>
  <w:footnote w:type="continuationSeparator" w:id="0">
    <w:p w14:paraId="2EB7CADD" w14:textId="77777777" w:rsidR="006F711E" w:rsidRDefault="006F71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EE68D" w14:textId="6C27A91C" w:rsidR="00EE7A0F" w:rsidRDefault="00EE7A0F">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E1D77" w14:textId="0DFF6B64" w:rsidR="00EE7A0F" w:rsidRDefault="00EE7A0F">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3486E"/>
    <w:multiLevelType w:val="hybridMultilevel"/>
    <w:tmpl w:val="EC5E68D6"/>
    <w:lvl w:ilvl="0" w:tplc="6E5EAC38">
      <w:numFmt w:val="bullet"/>
      <w:lvlText w:val=""/>
      <w:lvlJc w:val="left"/>
      <w:pPr>
        <w:ind w:left="940" w:hanging="360"/>
      </w:pPr>
      <w:rPr>
        <w:rFonts w:ascii="Symbol" w:eastAsia="Symbol" w:hAnsi="Symbol" w:cs="Symbol" w:hint="default"/>
        <w:w w:val="100"/>
        <w:sz w:val="24"/>
        <w:szCs w:val="24"/>
        <w:lang w:val="en-US" w:eastAsia="en-US" w:bidi="ar-SA"/>
      </w:rPr>
    </w:lvl>
    <w:lvl w:ilvl="1" w:tplc="5C628C50">
      <w:numFmt w:val="bullet"/>
      <w:lvlText w:val="•"/>
      <w:lvlJc w:val="left"/>
      <w:pPr>
        <w:ind w:left="1788" w:hanging="360"/>
      </w:pPr>
      <w:rPr>
        <w:rFonts w:hint="default"/>
        <w:lang w:val="en-US" w:eastAsia="en-US" w:bidi="ar-SA"/>
      </w:rPr>
    </w:lvl>
    <w:lvl w:ilvl="2" w:tplc="7D324AF8">
      <w:numFmt w:val="bullet"/>
      <w:lvlText w:val="•"/>
      <w:lvlJc w:val="left"/>
      <w:pPr>
        <w:ind w:left="2637" w:hanging="360"/>
      </w:pPr>
      <w:rPr>
        <w:rFonts w:hint="default"/>
        <w:lang w:val="en-US" w:eastAsia="en-US" w:bidi="ar-SA"/>
      </w:rPr>
    </w:lvl>
    <w:lvl w:ilvl="3" w:tplc="7556E830">
      <w:numFmt w:val="bullet"/>
      <w:lvlText w:val="•"/>
      <w:lvlJc w:val="left"/>
      <w:pPr>
        <w:ind w:left="3485" w:hanging="360"/>
      </w:pPr>
      <w:rPr>
        <w:rFonts w:hint="default"/>
        <w:lang w:val="en-US" w:eastAsia="en-US" w:bidi="ar-SA"/>
      </w:rPr>
    </w:lvl>
    <w:lvl w:ilvl="4" w:tplc="0F26A920">
      <w:numFmt w:val="bullet"/>
      <w:lvlText w:val="•"/>
      <w:lvlJc w:val="left"/>
      <w:pPr>
        <w:ind w:left="4334" w:hanging="360"/>
      </w:pPr>
      <w:rPr>
        <w:rFonts w:hint="default"/>
        <w:lang w:val="en-US" w:eastAsia="en-US" w:bidi="ar-SA"/>
      </w:rPr>
    </w:lvl>
    <w:lvl w:ilvl="5" w:tplc="E3386974">
      <w:numFmt w:val="bullet"/>
      <w:lvlText w:val="•"/>
      <w:lvlJc w:val="left"/>
      <w:pPr>
        <w:ind w:left="5183" w:hanging="360"/>
      </w:pPr>
      <w:rPr>
        <w:rFonts w:hint="default"/>
        <w:lang w:val="en-US" w:eastAsia="en-US" w:bidi="ar-SA"/>
      </w:rPr>
    </w:lvl>
    <w:lvl w:ilvl="6" w:tplc="E556A090">
      <w:numFmt w:val="bullet"/>
      <w:lvlText w:val="•"/>
      <w:lvlJc w:val="left"/>
      <w:pPr>
        <w:ind w:left="6031" w:hanging="360"/>
      </w:pPr>
      <w:rPr>
        <w:rFonts w:hint="default"/>
        <w:lang w:val="en-US" w:eastAsia="en-US" w:bidi="ar-SA"/>
      </w:rPr>
    </w:lvl>
    <w:lvl w:ilvl="7" w:tplc="3FFAB4A4">
      <w:numFmt w:val="bullet"/>
      <w:lvlText w:val="•"/>
      <w:lvlJc w:val="left"/>
      <w:pPr>
        <w:ind w:left="6880" w:hanging="360"/>
      </w:pPr>
      <w:rPr>
        <w:rFonts w:hint="default"/>
        <w:lang w:val="en-US" w:eastAsia="en-US" w:bidi="ar-SA"/>
      </w:rPr>
    </w:lvl>
    <w:lvl w:ilvl="8" w:tplc="AF060784">
      <w:numFmt w:val="bullet"/>
      <w:lvlText w:val="•"/>
      <w:lvlJc w:val="left"/>
      <w:pPr>
        <w:ind w:left="7729" w:hanging="360"/>
      </w:pPr>
      <w:rPr>
        <w:rFonts w:hint="default"/>
        <w:lang w:val="en-US" w:eastAsia="en-US" w:bidi="ar-SA"/>
      </w:rPr>
    </w:lvl>
  </w:abstractNum>
  <w:abstractNum w:abstractNumId="1" w15:restartNumberingAfterBreak="0">
    <w:nsid w:val="13387905"/>
    <w:multiLevelType w:val="hybridMultilevel"/>
    <w:tmpl w:val="041E53E2"/>
    <w:lvl w:ilvl="0" w:tplc="E57C59A6">
      <w:start w:val="9"/>
      <w:numFmt w:val="bullet"/>
      <w:lvlText w:val="•"/>
      <w:lvlJc w:val="left"/>
      <w:pPr>
        <w:ind w:left="880" w:hanging="360"/>
      </w:pPr>
      <w:rPr>
        <w:rFonts w:ascii="Calibri" w:eastAsia="Arial" w:hAnsi="Calibri" w:cs="Calibri" w:hint="default"/>
      </w:rPr>
    </w:lvl>
    <w:lvl w:ilvl="1" w:tplc="08090003" w:tentative="1">
      <w:start w:val="1"/>
      <w:numFmt w:val="bullet"/>
      <w:lvlText w:val="o"/>
      <w:lvlJc w:val="left"/>
      <w:pPr>
        <w:ind w:left="1600" w:hanging="360"/>
      </w:pPr>
      <w:rPr>
        <w:rFonts w:ascii="Courier New" w:hAnsi="Courier New" w:cs="Courier New" w:hint="default"/>
      </w:rPr>
    </w:lvl>
    <w:lvl w:ilvl="2" w:tplc="08090005" w:tentative="1">
      <w:start w:val="1"/>
      <w:numFmt w:val="bullet"/>
      <w:lvlText w:val=""/>
      <w:lvlJc w:val="left"/>
      <w:pPr>
        <w:ind w:left="2320" w:hanging="360"/>
      </w:pPr>
      <w:rPr>
        <w:rFonts w:ascii="Wingdings" w:hAnsi="Wingdings" w:hint="default"/>
      </w:rPr>
    </w:lvl>
    <w:lvl w:ilvl="3" w:tplc="08090001" w:tentative="1">
      <w:start w:val="1"/>
      <w:numFmt w:val="bullet"/>
      <w:lvlText w:val=""/>
      <w:lvlJc w:val="left"/>
      <w:pPr>
        <w:ind w:left="3040" w:hanging="360"/>
      </w:pPr>
      <w:rPr>
        <w:rFonts w:ascii="Symbol" w:hAnsi="Symbol" w:hint="default"/>
      </w:rPr>
    </w:lvl>
    <w:lvl w:ilvl="4" w:tplc="08090003" w:tentative="1">
      <w:start w:val="1"/>
      <w:numFmt w:val="bullet"/>
      <w:lvlText w:val="o"/>
      <w:lvlJc w:val="left"/>
      <w:pPr>
        <w:ind w:left="3760" w:hanging="360"/>
      </w:pPr>
      <w:rPr>
        <w:rFonts w:ascii="Courier New" w:hAnsi="Courier New" w:cs="Courier New" w:hint="default"/>
      </w:rPr>
    </w:lvl>
    <w:lvl w:ilvl="5" w:tplc="08090005" w:tentative="1">
      <w:start w:val="1"/>
      <w:numFmt w:val="bullet"/>
      <w:lvlText w:val=""/>
      <w:lvlJc w:val="left"/>
      <w:pPr>
        <w:ind w:left="4480" w:hanging="360"/>
      </w:pPr>
      <w:rPr>
        <w:rFonts w:ascii="Wingdings" w:hAnsi="Wingdings" w:hint="default"/>
      </w:rPr>
    </w:lvl>
    <w:lvl w:ilvl="6" w:tplc="08090001" w:tentative="1">
      <w:start w:val="1"/>
      <w:numFmt w:val="bullet"/>
      <w:lvlText w:val=""/>
      <w:lvlJc w:val="left"/>
      <w:pPr>
        <w:ind w:left="5200" w:hanging="360"/>
      </w:pPr>
      <w:rPr>
        <w:rFonts w:ascii="Symbol" w:hAnsi="Symbol" w:hint="default"/>
      </w:rPr>
    </w:lvl>
    <w:lvl w:ilvl="7" w:tplc="08090003" w:tentative="1">
      <w:start w:val="1"/>
      <w:numFmt w:val="bullet"/>
      <w:lvlText w:val="o"/>
      <w:lvlJc w:val="left"/>
      <w:pPr>
        <w:ind w:left="5920" w:hanging="360"/>
      </w:pPr>
      <w:rPr>
        <w:rFonts w:ascii="Courier New" w:hAnsi="Courier New" w:cs="Courier New" w:hint="default"/>
      </w:rPr>
    </w:lvl>
    <w:lvl w:ilvl="8" w:tplc="08090005" w:tentative="1">
      <w:start w:val="1"/>
      <w:numFmt w:val="bullet"/>
      <w:lvlText w:val=""/>
      <w:lvlJc w:val="left"/>
      <w:pPr>
        <w:ind w:left="6640" w:hanging="360"/>
      </w:pPr>
      <w:rPr>
        <w:rFonts w:ascii="Wingdings" w:hAnsi="Wingdings" w:hint="default"/>
      </w:rPr>
    </w:lvl>
  </w:abstractNum>
  <w:abstractNum w:abstractNumId="2" w15:restartNumberingAfterBreak="0">
    <w:nsid w:val="163363EE"/>
    <w:multiLevelType w:val="hybridMultilevel"/>
    <w:tmpl w:val="1FC2DA48"/>
    <w:lvl w:ilvl="0" w:tplc="E57C59A6">
      <w:start w:val="9"/>
      <w:numFmt w:val="bullet"/>
      <w:lvlText w:val="•"/>
      <w:lvlJc w:val="left"/>
      <w:pPr>
        <w:ind w:left="520" w:hanging="360"/>
      </w:pPr>
      <w:rPr>
        <w:rFonts w:ascii="Calibri" w:eastAsia="Arial" w:hAnsi="Calibri" w:cs="Calibri" w:hint="default"/>
      </w:rPr>
    </w:lvl>
    <w:lvl w:ilvl="1" w:tplc="08090003" w:tentative="1">
      <w:start w:val="1"/>
      <w:numFmt w:val="bullet"/>
      <w:lvlText w:val="o"/>
      <w:lvlJc w:val="left"/>
      <w:pPr>
        <w:ind w:left="1240" w:hanging="360"/>
      </w:pPr>
      <w:rPr>
        <w:rFonts w:ascii="Courier New" w:hAnsi="Courier New" w:cs="Courier New" w:hint="default"/>
      </w:rPr>
    </w:lvl>
    <w:lvl w:ilvl="2" w:tplc="08090005" w:tentative="1">
      <w:start w:val="1"/>
      <w:numFmt w:val="bullet"/>
      <w:lvlText w:val=""/>
      <w:lvlJc w:val="left"/>
      <w:pPr>
        <w:ind w:left="1960" w:hanging="360"/>
      </w:pPr>
      <w:rPr>
        <w:rFonts w:ascii="Wingdings" w:hAnsi="Wingdings" w:hint="default"/>
      </w:rPr>
    </w:lvl>
    <w:lvl w:ilvl="3" w:tplc="08090001" w:tentative="1">
      <w:start w:val="1"/>
      <w:numFmt w:val="bullet"/>
      <w:lvlText w:val=""/>
      <w:lvlJc w:val="left"/>
      <w:pPr>
        <w:ind w:left="2680" w:hanging="360"/>
      </w:pPr>
      <w:rPr>
        <w:rFonts w:ascii="Symbol" w:hAnsi="Symbol" w:hint="default"/>
      </w:rPr>
    </w:lvl>
    <w:lvl w:ilvl="4" w:tplc="08090003" w:tentative="1">
      <w:start w:val="1"/>
      <w:numFmt w:val="bullet"/>
      <w:lvlText w:val="o"/>
      <w:lvlJc w:val="left"/>
      <w:pPr>
        <w:ind w:left="3400" w:hanging="360"/>
      </w:pPr>
      <w:rPr>
        <w:rFonts w:ascii="Courier New" w:hAnsi="Courier New" w:cs="Courier New" w:hint="default"/>
      </w:rPr>
    </w:lvl>
    <w:lvl w:ilvl="5" w:tplc="08090005" w:tentative="1">
      <w:start w:val="1"/>
      <w:numFmt w:val="bullet"/>
      <w:lvlText w:val=""/>
      <w:lvlJc w:val="left"/>
      <w:pPr>
        <w:ind w:left="4120" w:hanging="360"/>
      </w:pPr>
      <w:rPr>
        <w:rFonts w:ascii="Wingdings" w:hAnsi="Wingdings" w:hint="default"/>
      </w:rPr>
    </w:lvl>
    <w:lvl w:ilvl="6" w:tplc="08090001" w:tentative="1">
      <w:start w:val="1"/>
      <w:numFmt w:val="bullet"/>
      <w:lvlText w:val=""/>
      <w:lvlJc w:val="left"/>
      <w:pPr>
        <w:ind w:left="4840" w:hanging="360"/>
      </w:pPr>
      <w:rPr>
        <w:rFonts w:ascii="Symbol" w:hAnsi="Symbol" w:hint="default"/>
      </w:rPr>
    </w:lvl>
    <w:lvl w:ilvl="7" w:tplc="08090003" w:tentative="1">
      <w:start w:val="1"/>
      <w:numFmt w:val="bullet"/>
      <w:lvlText w:val="o"/>
      <w:lvlJc w:val="left"/>
      <w:pPr>
        <w:ind w:left="5560" w:hanging="360"/>
      </w:pPr>
      <w:rPr>
        <w:rFonts w:ascii="Courier New" w:hAnsi="Courier New" w:cs="Courier New" w:hint="default"/>
      </w:rPr>
    </w:lvl>
    <w:lvl w:ilvl="8" w:tplc="08090005" w:tentative="1">
      <w:start w:val="1"/>
      <w:numFmt w:val="bullet"/>
      <w:lvlText w:val=""/>
      <w:lvlJc w:val="left"/>
      <w:pPr>
        <w:ind w:left="6280" w:hanging="360"/>
      </w:pPr>
      <w:rPr>
        <w:rFonts w:ascii="Wingdings" w:hAnsi="Wingdings" w:hint="default"/>
      </w:rPr>
    </w:lvl>
  </w:abstractNum>
  <w:abstractNum w:abstractNumId="3" w15:restartNumberingAfterBreak="0">
    <w:nsid w:val="1F8C711D"/>
    <w:multiLevelType w:val="hybridMultilevel"/>
    <w:tmpl w:val="81200C2E"/>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 w15:restartNumberingAfterBreak="0">
    <w:nsid w:val="2C241454"/>
    <w:multiLevelType w:val="hybridMultilevel"/>
    <w:tmpl w:val="E270663E"/>
    <w:lvl w:ilvl="0" w:tplc="5A06F252">
      <w:numFmt w:val="bullet"/>
      <w:lvlText w:val="•"/>
      <w:lvlJc w:val="left"/>
      <w:pPr>
        <w:ind w:left="535" w:hanging="360"/>
      </w:pPr>
      <w:rPr>
        <w:rFonts w:ascii="Sassoon Infant Rg" w:eastAsia="Arial" w:hAnsi="Sassoon Infant Rg" w:cs="Calibri" w:hint="default"/>
      </w:rPr>
    </w:lvl>
    <w:lvl w:ilvl="1" w:tplc="08090003" w:tentative="1">
      <w:start w:val="1"/>
      <w:numFmt w:val="bullet"/>
      <w:lvlText w:val="o"/>
      <w:lvlJc w:val="left"/>
      <w:pPr>
        <w:ind w:left="1255" w:hanging="360"/>
      </w:pPr>
      <w:rPr>
        <w:rFonts w:ascii="Courier New" w:hAnsi="Courier New" w:cs="Courier New" w:hint="default"/>
      </w:rPr>
    </w:lvl>
    <w:lvl w:ilvl="2" w:tplc="08090005" w:tentative="1">
      <w:start w:val="1"/>
      <w:numFmt w:val="bullet"/>
      <w:lvlText w:val=""/>
      <w:lvlJc w:val="left"/>
      <w:pPr>
        <w:ind w:left="1975" w:hanging="360"/>
      </w:pPr>
      <w:rPr>
        <w:rFonts w:ascii="Wingdings" w:hAnsi="Wingdings" w:hint="default"/>
      </w:rPr>
    </w:lvl>
    <w:lvl w:ilvl="3" w:tplc="08090001" w:tentative="1">
      <w:start w:val="1"/>
      <w:numFmt w:val="bullet"/>
      <w:lvlText w:val=""/>
      <w:lvlJc w:val="left"/>
      <w:pPr>
        <w:ind w:left="2695" w:hanging="360"/>
      </w:pPr>
      <w:rPr>
        <w:rFonts w:ascii="Symbol" w:hAnsi="Symbol" w:hint="default"/>
      </w:rPr>
    </w:lvl>
    <w:lvl w:ilvl="4" w:tplc="08090003" w:tentative="1">
      <w:start w:val="1"/>
      <w:numFmt w:val="bullet"/>
      <w:lvlText w:val="o"/>
      <w:lvlJc w:val="left"/>
      <w:pPr>
        <w:ind w:left="3415" w:hanging="360"/>
      </w:pPr>
      <w:rPr>
        <w:rFonts w:ascii="Courier New" w:hAnsi="Courier New" w:cs="Courier New" w:hint="default"/>
      </w:rPr>
    </w:lvl>
    <w:lvl w:ilvl="5" w:tplc="08090005" w:tentative="1">
      <w:start w:val="1"/>
      <w:numFmt w:val="bullet"/>
      <w:lvlText w:val=""/>
      <w:lvlJc w:val="left"/>
      <w:pPr>
        <w:ind w:left="4135" w:hanging="360"/>
      </w:pPr>
      <w:rPr>
        <w:rFonts w:ascii="Wingdings" w:hAnsi="Wingdings" w:hint="default"/>
      </w:rPr>
    </w:lvl>
    <w:lvl w:ilvl="6" w:tplc="08090001" w:tentative="1">
      <w:start w:val="1"/>
      <w:numFmt w:val="bullet"/>
      <w:lvlText w:val=""/>
      <w:lvlJc w:val="left"/>
      <w:pPr>
        <w:ind w:left="4855" w:hanging="360"/>
      </w:pPr>
      <w:rPr>
        <w:rFonts w:ascii="Symbol" w:hAnsi="Symbol" w:hint="default"/>
      </w:rPr>
    </w:lvl>
    <w:lvl w:ilvl="7" w:tplc="08090003" w:tentative="1">
      <w:start w:val="1"/>
      <w:numFmt w:val="bullet"/>
      <w:lvlText w:val="o"/>
      <w:lvlJc w:val="left"/>
      <w:pPr>
        <w:ind w:left="5575" w:hanging="360"/>
      </w:pPr>
      <w:rPr>
        <w:rFonts w:ascii="Courier New" w:hAnsi="Courier New" w:cs="Courier New" w:hint="default"/>
      </w:rPr>
    </w:lvl>
    <w:lvl w:ilvl="8" w:tplc="08090005" w:tentative="1">
      <w:start w:val="1"/>
      <w:numFmt w:val="bullet"/>
      <w:lvlText w:val=""/>
      <w:lvlJc w:val="left"/>
      <w:pPr>
        <w:ind w:left="6295" w:hanging="360"/>
      </w:pPr>
      <w:rPr>
        <w:rFonts w:ascii="Wingdings" w:hAnsi="Wingdings" w:hint="default"/>
      </w:rPr>
    </w:lvl>
  </w:abstractNum>
  <w:abstractNum w:abstractNumId="5" w15:restartNumberingAfterBreak="0">
    <w:nsid w:val="2F9B0904"/>
    <w:multiLevelType w:val="hybridMultilevel"/>
    <w:tmpl w:val="0A2CAB38"/>
    <w:lvl w:ilvl="0" w:tplc="6E5EAC38">
      <w:numFmt w:val="bullet"/>
      <w:lvlText w:val=""/>
      <w:lvlJc w:val="left"/>
      <w:pPr>
        <w:ind w:left="880" w:hanging="360"/>
      </w:pPr>
      <w:rPr>
        <w:rFonts w:ascii="Symbol" w:eastAsia="Symbol" w:hAnsi="Symbol" w:cs="Symbol" w:hint="default"/>
        <w:w w:val="100"/>
        <w:sz w:val="24"/>
        <w:szCs w:val="24"/>
        <w:lang w:val="en-US" w:eastAsia="en-US" w:bidi="ar-SA"/>
      </w:rPr>
    </w:lvl>
    <w:lvl w:ilvl="1" w:tplc="08090003" w:tentative="1">
      <w:start w:val="1"/>
      <w:numFmt w:val="bullet"/>
      <w:lvlText w:val="o"/>
      <w:lvlJc w:val="left"/>
      <w:pPr>
        <w:ind w:left="1600" w:hanging="360"/>
      </w:pPr>
      <w:rPr>
        <w:rFonts w:ascii="Courier New" w:hAnsi="Courier New" w:cs="Courier New" w:hint="default"/>
      </w:rPr>
    </w:lvl>
    <w:lvl w:ilvl="2" w:tplc="08090005" w:tentative="1">
      <w:start w:val="1"/>
      <w:numFmt w:val="bullet"/>
      <w:lvlText w:val=""/>
      <w:lvlJc w:val="left"/>
      <w:pPr>
        <w:ind w:left="2320" w:hanging="360"/>
      </w:pPr>
      <w:rPr>
        <w:rFonts w:ascii="Wingdings" w:hAnsi="Wingdings" w:hint="default"/>
      </w:rPr>
    </w:lvl>
    <w:lvl w:ilvl="3" w:tplc="08090001" w:tentative="1">
      <w:start w:val="1"/>
      <w:numFmt w:val="bullet"/>
      <w:lvlText w:val=""/>
      <w:lvlJc w:val="left"/>
      <w:pPr>
        <w:ind w:left="3040" w:hanging="360"/>
      </w:pPr>
      <w:rPr>
        <w:rFonts w:ascii="Symbol" w:hAnsi="Symbol" w:hint="default"/>
      </w:rPr>
    </w:lvl>
    <w:lvl w:ilvl="4" w:tplc="08090003" w:tentative="1">
      <w:start w:val="1"/>
      <w:numFmt w:val="bullet"/>
      <w:lvlText w:val="o"/>
      <w:lvlJc w:val="left"/>
      <w:pPr>
        <w:ind w:left="3760" w:hanging="360"/>
      </w:pPr>
      <w:rPr>
        <w:rFonts w:ascii="Courier New" w:hAnsi="Courier New" w:cs="Courier New" w:hint="default"/>
      </w:rPr>
    </w:lvl>
    <w:lvl w:ilvl="5" w:tplc="08090005" w:tentative="1">
      <w:start w:val="1"/>
      <w:numFmt w:val="bullet"/>
      <w:lvlText w:val=""/>
      <w:lvlJc w:val="left"/>
      <w:pPr>
        <w:ind w:left="4480" w:hanging="360"/>
      </w:pPr>
      <w:rPr>
        <w:rFonts w:ascii="Wingdings" w:hAnsi="Wingdings" w:hint="default"/>
      </w:rPr>
    </w:lvl>
    <w:lvl w:ilvl="6" w:tplc="08090001" w:tentative="1">
      <w:start w:val="1"/>
      <w:numFmt w:val="bullet"/>
      <w:lvlText w:val=""/>
      <w:lvlJc w:val="left"/>
      <w:pPr>
        <w:ind w:left="5200" w:hanging="360"/>
      </w:pPr>
      <w:rPr>
        <w:rFonts w:ascii="Symbol" w:hAnsi="Symbol" w:hint="default"/>
      </w:rPr>
    </w:lvl>
    <w:lvl w:ilvl="7" w:tplc="08090003" w:tentative="1">
      <w:start w:val="1"/>
      <w:numFmt w:val="bullet"/>
      <w:lvlText w:val="o"/>
      <w:lvlJc w:val="left"/>
      <w:pPr>
        <w:ind w:left="5920" w:hanging="360"/>
      </w:pPr>
      <w:rPr>
        <w:rFonts w:ascii="Courier New" w:hAnsi="Courier New" w:cs="Courier New" w:hint="default"/>
      </w:rPr>
    </w:lvl>
    <w:lvl w:ilvl="8" w:tplc="08090005" w:tentative="1">
      <w:start w:val="1"/>
      <w:numFmt w:val="bullet"/>
      <w:lvlText w:val=""/>
      <w:lvlJc w:val="left"/>
      <w:pPr>
        <w:ind w:left="6640" w:hanging="360"/>
      </w:pPr>
      <w:rPr>
        <w:rFonts w:ascii="Wingdings" w:hAnsi="Wingdings" w:hint="default"/>
      </w:rPr>
    </w:lvl>
  </w:abstractNum>
  <w:abstractNum w:abstractNumId="6" w15:restartNumberingAfterBreak="0">
    <w:nsid w:val="357C0F3A"/>
    <w:multiLevelType w:val="hybridMultilevel"/>
    <w:tmpl w:val="AFA4CEF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7" w15:restartNumberingAfterBreak="0">
    <w:nsid w:val="63311889"/>
    <w:multiLevelType w:val="hybridMultilevel"/>
    <w:tmpl w:val="FE7462F2"/>
    <w:lvl w:ilvl="0" w:tplc="4224CA66">
      <w:numFmt w:val="bullet"/>
      <w:lvlText w:val=""/>
      <w:lvlJc w:val="left"/>
      <w:pPr>
        <w:ind w:left="940" w:hanging="360"/>
      </w:pPr>
      <w:rPr>
        <w:rFonts w:ascii="Wingdings" w:eastAsia="Wingdings" w:hAnsi="Wingdings" w:cs="Wingdings" w:hint="default"/>
        <w:w w:val="100"/>
        <w:sz w:val="24"/>
        <w:szCs w:val="24"/>
        <w:lang w:val="en-US" w:eastAsia="en-US" w:bidi="ar-SA"/>
      </w:rPr>
    </w:lvl>
    <w:lvl w:ilvl="1" w:tplc="388E126C">
      <w:numFmt w:val="bullet"/>
      <w:lvlText w:val="•"/>
      <w:lvlJc w:val="left"/>
      <w:pPr>
        <w:ind w:left="1788" w:hanging="360"/>
      </w:pPr>
      <w:rPr>
        <w:rFonts w:hint="default"/>
        <w:lang w:val="en-US" w:eastAsia="en-US" w:bidi="ar-SA"/>
      </w:rPr>
    </w:lvl>
    <w:lvl w:ilvl="2" w:tplc="055AB234">
      <w:numFmt w:val="bullet"/>
      <w:lvlText w:val="•"/>
      <w:lvlJc w:val="left"/>
      <w:pPr>
        <w:ind w:left="2637" w:hanging="360"/>
      </w:pPr>
      <w:rPr>
        <w:rFonts w:hint="default"/>
        <w:lang w:val="en-US" w:eastAsia="en-US" w:bidi="ar-SA"/>
      </w:rPr>
    </w:lvl>
    <w:lvl w:ilvl="3" w:tplc="08224820">
      <w:numFmt w:val="bullet"/>
      <w:lvlText w:val="•"/>
      <w:lvlJc w:val="left"/>
      <w:pPr>
        <w:ind w:left="3485" w:hanging="360"/>
      </w:pPr>
      <w:rPr>
        <w:rFonts w:hint="default"/>
        <w:lang w:val="en-US" w:eastAsia="en-US" w:bidi="ar-SA"/>
      </w:rPr>
    </w:lvl>
    <w:lvl w:ilvl="4" w:tplc="88C6855A">
      <w:numFmt w:val="bullet"/>
      <w:lvlText w:val="•"/>
      <w:lvlJc w:val="left"/>
      <w:pPr>
        <w:ind w:left="4334" w:hanging="360"/>
      </w:pPr>
      <w:rPr>
        <w:rFonts w:hint="default"/>
        <w:lang w:val="en-US" w:eastAsia="en-US" w:bidi="ar-SA"/>
      </w:rPr>
    </w:lvl>
    <w:lvl w:ilvl="5" w:tplc="4C3E5636">
      <w:numFmt w:val="bullet"/>
      <w:lvlText w:val="•"/>
      <w:lvlJc w:val="left"/>
      <w:pPr>
        <w:ind w:left="5183" w:hanging="360"/>
      </w:pPr>
      <w:rPr>
        <w:rFonts w:hint="default"/>
        <w:lang w:val="en-US" w:eastAsia="en-US" w:bidi="ar-SA"/>
      </w:rPr>
    </w:lvl>
    <w:lvl w:ilvl="6" w:tplc="DB54CF7C">
      <w:numFmt w:val="bullet"/>
      <w:lvlText w:val="•"/>
      <w:lvlJc w:val="left"/>
      <w:pPr>
        <w:ind w:left="6031" w:hanging="360"/>
      </w:pPr>
      <w:rPr>
        <w:rFonts w:hint="default"/>
        <w:lang w:val="en-US" w:eastAsia="en-US" w:bidi="ar-SA"/>
      </w:rPr>
    </w:lvl>
    <w:lvl w:ilvl="7" w:tplc="838E6B08">
      <w:numFmt w:val="bullet"/>
      <w:lvlText w:val="•"/>
      <w:lvlJc w:val="left"/>
      <w:pPr>
        <w:ind w:left="6880" w:hanging="360"/>
      </w:pPr>
      <w:rPr>
        <w:rFonts w:hint="default"/>
        <w:lang w:val="en-US" w:eastAsia="en-US" w:bidi="ar-SA"/>
      </w:rPr>
    </w:lvl>
    <w:lvl w:ilvl="8" w:tplc="87404110">
      <w:numFmt w:val="bullet"/>
      <w:lvlText w:val="•"/>
      <w:lvlJc w:val="left"/>
      <w:pPr>
        <w:ind w:left="7729" w:hanging="360"/>
      </w:pPr>
      <w:rPr>
        <w:rFonts w:hint="default"/>
        <w:lang w:val="en-US" w:eastAsia="en-US" w:bidi="ar-SA"/>
      </w:rPr>
    </w:lvl>
  </w:abstractNum>
  <w:abstractNum w:abstractNumId="8" w15:restartNumberingAfterBreak="0">
    <w:nsid w:val="63D10CA2"/>
    <w:multiLevelType w:val="hybridMultilevel"/>
    <w:tmpl w:val="B728EE0C"/>
    <w:lvl w:ilvl="0" w:tplc="6E5EAC38">
      <w:numFmt w:val="bullet"/>
      <w:lvlText w:val=""/>
      <w:lvlJc w:val="left"/>
      <w:pPr>
        <w:ind w:left="820" w:hanging="360"/>
      </w:pPr>
      <w:rPr>
        <w:rFonts w:ascii="Symbol" w:eastAsia="Symbol" w:hAnsi="Symbol" w:cs="Symbol" w:hint="default"/>
        <w:w w:val="100"/>
        <w:sz w:val="24"/>
        <w:szCs w:val="24"/>
        <w:lang w:val="en-US" w:eastAsia="en-US" w:bidi="ar-SA"/>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num w:numId="1">
    <w:abstractNumId w:val="0"/>
  </w:num>
  <w:num w:numId="2">
    <w:abstractNumId w:val="7"/>
  </w:num>
  <w:num w:numId="3">
    <w:abstractNumId w:val="3"/>
  </w:num>
  <w:num w:numId="4">
    <w:abstractNumId w:val="4"/>
  </w:num>
  <w:num w:numId="5">
    <w:abstractNumId w:val="8"/>
  </w:num>
  <w:num w:numId="6">
    <w:abstractNumId w:val="2"/>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A0F"/>
    <w:rsid w:val="000653F6"/>
    <w:rsid w:val="00150162"/>
    <w:rsid w:val="00197CE1"/>
    <w:rsid w:val="001B7722"/>
    <w:rsid w:val="003432FE"/>
    <w:rsid w:val="004C43A3"/>
    <w:rsid w:val="006F711E"/>
    <w:rsid w:val="00754B9B"/>
    <w:rsid w:val="00892FE4"/>
    <w:rsid w:val="0089397A"/>
    <w:rsid w:val="00912F03"/>
    <w:rsid w:val="00965DFC"/>
    <w:rsid w:val="009A3B51"/>
    <w:rsid w:val="00AB118D"/>
    <w:rsid w:val="00B23FBD"/>
    <w:rsid w:val="00CA637C"/>
    <w:rsid w:val="00EE7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FED095"/>
  <w15:docId w15:val="{0C16D939-444A-40A4-94A7-CF5AF1F33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ind w:left="2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ind w:left="283"/>
    </w:pPr>
    <w:rPr>
      <w:b/>
      <w:bCs/>
      <w:sz w:val="40"/>
      <w:szCs w:val="40"/>
    </w:rPr>
  </w:style>
  <w:style w:type="paragraph" w:styleId="ListParagraph">
    <w:name w:val="List Paragraph"/>
    <w:basedOn w:val="Normal"/>
    <w:uiPriority w:val="34"/>
    <w:qFormat/>
    <w:pPr>
      <w:ind w:left="940" w:hanging="361"/>
    </w:pPr>
  </w:style>
  <w:style w:type="paragraph" w:customStyle="1" w:styleId="TableParagraph">
    <w:name w:val="Table Paragraph"/>
    <w:basedOn w:val="Normal"/>
    <w:uiPriority w:val="1"/>
    <w:qFormat/>
    <w:pPr>
      <w:spacing w:before="86"/>
      <w:ind w:left="107"/>
    </w:pPr>
  </w:style>
  <w:style w:type="paragraph" w:styleId="Header">
    <w:name w:val="header"/>
    <w:basedOn w:val="Normal"/>
    <w:link w:val="HeaderChar"/>
    <w:uiPriority w:val="99"/>
    <w:unhideWhenUsed/>
    <w:rsid w:val="000653F6"/>
    <w:pPr>
      <w:tabs>
        <w:tab w:val="center" w:pos="4513"/>
        <w:tab w:val="right" w:pos="9026"/>
      </w:tabs>
    </w:pPr>
  </w:style>
  <w:style w:type="character" w:customStyle="1" w:styleId="HeaderChar">
    <w:name w:val="Header Char"/>
    <w:basedOn w:val="DefaultParagraphFont"/>
    <w:link w:val="Header"/>
    <w:uiPriority w:val="99"/>
    <w:rsid w:val="000653F6"/>
    <w:rPr>
      <w:rFonts w:ascii="Arial" w:eastAsia="Arial" w:hAnsi="Arial" w:cs="Arial"/>
    </w:rPr>
  </w:style>
  <w:style w:type="paragraph" w:styleId="Footer">
    <w:name w:val="footer"/>
    <w:basedOn w:val="Normal"/>
    <w:link w:val="FooterChar"/>
    <w:uiPriority w:val="99"/>
    <w:unhideWhenUsed/>
    <w:rsid w:val="000653F6"/>
    <w:pPr>
      <w:tabs>
        <w:tab w:val="center" w:pos="4513"/>
        <w:tab w:val="right" w:pos="9026"/>
      </w:tabs>
    </w:pPr>
  </w:style>
  <w:style w:type="character" w:customStyle="1" w:styleId="FooterChar">
    <w:name w:val="Footer Char"/>
    <w:basedOn w:val="DefaultParagraphFont"/>
    <w:link w:val="Footer"/>
    <w:uiPriority w:val="99"/>
    <w:rsid w:val="000653F6"/>
    <w:rPr>
      <w:rFonts w:ascii="Arial" w:eastAsia="Arial" w:hAnsi="Arial" w:cs="Arial"/>
    </w:rPr>
  </w:style>
  <w:style w:type="paragraph" w:styleId="BalloonText">
    <w:name w:val="Balloon Text"/>
    <w:basedOn w:val="Normal"/>
    <w:link w:val="BalloonTextChar"/>
    <w:uiPriority w:val="99"/>
    <w:semiHidden/>
    <w:unhideWhenUsed/>
    <w:rsid w:val="000653F6"/>
    <w:rPr>
      <w:rFonts w:ascii="Tahoma" w:hAnsi="Tahoma" w:cs="Tahoma"/>
      <w:sz w:val="16"/>
      <w:szCs w:val="16"/>
    </w:rPr>
  </w:style>
  <w:style w:type="character" w:customStyle="1" w:styleId="BalloonTextChar">
    <w:name w:val="Balloon Text Char"/>
    <w:basedOn w:val="DefaultParagraphFont"/>
    <w:link w:val="BalloonText"/>
    <w:uiPriority w:val="99"/>
    <w:semiHidden/>
    <w:rsid w:val="000653F6"/>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5D08FED7E33F419BF8CAB80A25A775" ma:contentTypeVersion="11" ma:contentTypeDescription="Create a new document." ma:contentTypeScope="" ma:versionID="eb87e488b771b3a03893ab7f4b92e955">
  <xsd:schema xmlns:xsd="http://www.w3.org/2001/XMLSchema" xmlns:xs="http://www.w3.org/2001/XMLSchema" xmlns:p="http://schemas.microsoft.com/office/2006/metadata/properties" xmlns:ns3="a5033573-ae99-4eb5-88f0-b50d2ffe81d0" targetNamespace="http://schemas.microsoft.com/office/2006/metadata/properties" ma:root="true" ma:fieldsID="d84dda25f6076400ef6f726394e866d5" ns3:_="">
    <xsd:import namespace="a5033573-ae99-4eb5-88f0-b50d2ffe81d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033573-ae99-4eb5-88f0-b50d2ffe8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94A2D9-17EE-4C4C-A1A1-B0CD90B5FFF9}">
  <ds:schemaRefs>
    <ds:schemaRef ds:uri="http://schemas.microsoft.com/sharepoint/v3/contenttype/forms"/>
  </ds:schemaRefs>
</ds:datastoreItem>
</file>

<file path=customXml/itemProps2.xml><?xml version="1.0" encoding="utf-8"?>
<ds:datastoreItem xmlns:ds="http://schemas.openxmlformats.org/officeDocument/2006/customXml" ds:itemID="{5CEE6D69-4460-4A83-91CF-587A9E7AD09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5033573-ae99-4eb5-88f0-b50d2ffe81d0"/>
    <ds:schemaRef ds:uri="http://www.w3.org/XML/1998/namespace"/>
    <ds:schemaRef ds:uri="http://purl.org/dc/dcmitype/"/>
  </ds:schemaRefs>
</ds:datastoreItem>
</file>

<file path=customXml/itemProps3.xml><?xml version="1.0" encoding="utf-8"?>
<ds:datastoreItem xmlns:ds="http://schemas.openxmlformats.org/officeDocument/2006/customXml" ds:itemID="{852CA337-4288-4A06-8C4C-D622EB003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033573-ae99-4eb5-88f0-b50d2ffe81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1672</Words>
  <Characters>9537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SCHOOL SEX AND RELATIONSHIP EDUCATION POLICY</vt:lpstr>
    </vt:vector>
  </TitlesOfParts>
  <Company/>
  <LinksUpToDate>false</LinksUpToDate>
  <CharactersWithSpaces>11187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SEX AND RELATIONSHIP EDUCATION POLICY</dc:title>
  <dc:creator>image_sch</dc:creator>
  <cp:lastModifiedBy>Holly Kay</cp:lastModifiedBy>
  <cp:revision>2</cp:revision>
  <dcterms:created xsi:type="dcterms:W3CDTF">2022-09-13T12:41:00Z</dcterms:created>
  <dcterms:modified xsi:type="dcterms:W3CDTF">2022-09-13T12:41:00Z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2021-02-02T00:00:00Z</vt:filetime>
  </property>
  <property fmtid="{D5CDD505-2E9C-101B-9397-08002B2CF9AE}" pid="3" name="Creator">
    <vt:lpwstr>Microsoft® Word 2016</vt:lpwstr>
  </property>
  <property fmtid="{D5CDD505-2E9C-101B-9397-08002B2CF9AE}" pid="4" name="LastSaved">
    <vt:filetime>2022-03-27T00:00:00Z</vt:filetime>
  </property>
  <property fmtid="{D5CDD505-2E9C-101B-9397-08002B2CF9AE}" pid="5" name="ContentTypeId">
    <vt:lpwstr>0x0101004D5D08FED7E33F419BF8CAB80A25A775</vt:lpwstr>
  </property>
</Properties>
</file>